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78A" w:rsidRPr="0002478A" w:rsidRDefault="0002478A" w:rsidP="0002478A">
      <w:pPr>
        <w:ind w:left="0" w:firstLine="0"/>
        <w:jc w:val="right"/>
        <w:rPr>
          <w:b/>
          <w:i/>
          <w:sz w:val="22"/>
        </w:rPr>
      </w:pPr>
      <w:bookmarkStart w:id="0" w:name="_GoBack"/>
      <w:bookmarkEnd w:id="0"/>
      <w:r w:rsidRPr="0002478A">
        <w:rPr>
          <w:b/>
          <w:i/>
          <w:sz w:val="22"/>
        </w:rPr>
        <w:t>Образец</w:t>
      </w:r>
      <w:r w:rsidR="00284A7C">
        <w:rPr>
          <w:b/>
          <w:i/>
          <w:sz w:val="22"/>
        </w:rPr>
        <w:t xml:space="preserve"> № 3</w:t>
      </w:r>
    </w:p>
    <w:p w:rsidR="0002478A" w:rsidRDefault="0002478A" w:rsidP="0002478A">
      <w:pPr>
        <w:ind w:left="0" w:firstLine="0"/>
        <w:jc w:val="center"/>
        <w:rPr>
          <w:b/>
          <w:sz w:val="22"/>
        </w:rPr>
      </w:pPr>
    </w:p>
    <w:p w:rsidR="0002478A" w:rsidRDefault="0002478A" w:rsidP="0002478A">
      <w:pPr>
        <w:ind w:left="0" w:firstLine="0"/>
        <w:jc w:val="center"/>
        <w:rPr>
          <w:b/>
          <w:sz w:val="22"/>
        </w:rPr>
      </w:pPr>
    </w:p>
    <w:p w:rsidR="0002478A" w:rsidRDefault="0002478A" w:rsidP="0002478A">
      <w:pPr>
        <w:ind w:left="0"/>
        <w:jc w:val="center"/>
        <w:rPr>
          <w:b/>
          <w:sz w:val="22"/>
        </w:rPr>
      </w:pPr>
      <w:r>
        <w:rPr>
          <w:b/>
          <w:sz w:val="22"/>
        </w:rPr>
        <w:t>ОФЕРТА</w:t>
      </w:r>
    </w:p>
    <w:p w:rsidR="0002478A" w:rsidRDefault="0002478A" w:rsidP="0002478A">
      <w:pPr>
        <w:ind w:left="0"/>
        <w:jc w:val="center"/>
        <w:rPr>
          <w:b/>
          <w:sz w:val="22"/>
        </w:rPr>
      </w:pPr>
    </w:p>
    <w:p w:rsidR="0002478A" w:rsidRDefault="0002478A" w:rsidP="0002478A">
      <w:pPr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  <w:r>
        <w:rPr>
          <w:b/>
          <w:sz w:val="22"/>
        </w:rPr>
        <w:t xml:space="preserve">ДО </w:t>
      </w:r>
      <w:r w:rsidRPr="0002478A">
        <w:rPr>
          <w:rFonts w:eastAsiaTheme="minorHAnsi"/>
          <w:color w:val="auto"/>
          <w:szCs w:val="24"/>
          <w:lang w:eastAsia="en-US"/>
        </w:rPr>
        <w:t>„</w:t>
      </w:r>
      <w:r w:rsidRPr="00E04B78">
        <w:rPr>
          <w:rFonts w:eastAsiaTheme="minorHAnsi"/>
          <w:b/>
          <w:color w:val="auto"/>
          <w:szCs w:val="24"/>
          <w:lang w:eastAsia="en-US"/>
        </w:rPr>
        <w:t>АГРАРЕН УНИВЕРСИТЕТ – ПЛОВДИВ”</w:t>
      </w:r>
    </w:p>
    <w:p w:rsidR="0002478A" w:rsidRDefault="0002478A" w:rsidP="0002478A">
      <w:pPr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В качеството му на член/съдружник в  Оперативна група</w:t>
      </w:r>
    </w:p>
    <w:p w:rsidR="0002478A" w:rsidRPr="00E04B78" w:rsidRDefault="0002478A" w:rsidP="0002478A">
      <w:pPr>
        <w:spacing w:after="0" w:line="240" w:lineRule="auto"/>
        <w:ind w:left="0" w:firstLine="0"/>
        <w:jc w:val="left"/>
        <w:rPr>
          <w:b/>
          <w:szCs w:val="24"/>
        </w:rPr>
      </w:pPr>
      <w:r w:rsidRPr="00E04B78">
        <w:rPr>
          <w:b/>
          <w:szCs w:val="24"/>
        </w:rPr>
        <w:t>„Иновативно земеделие за висока ефективност”</w:t>
      </w:r>
    </w:p>
    <w:p w:rsidR="0002478A" w:rsidRDefault="0002478A" w:rsidP="0002478A">
      <w:pPr>
        <w:spacing w:after="0" w:line="240" w:lineRule="auto"/>
        <w:ind w:left="0" w:firstLine="0"/>
        <w:jc w:val="left"/>
        <w:rPr>
          <w:szCs w:val="24"/>
        </w:rPr>
      </w:pPr>
      <w:r>
        <w:rPr>
          <w:szCs w:val="24"/>
        </w:rPr>
        <w:t>Гражданско дружество по чл. 357-</w:t>
      </w:r>
      <w:r w:rsidRPr="005B3958">
        <w:rPr>
          <w:szCs w:val="24"/>
        </w:rPr>
        <w:t>чл. 364 от ЗЗД</w:t>
      </w:r>
    </w:p>
    <w:p w:rsidR="0002478A" w:rsidRDefault="0002478A" w:rsidP="0002478A">
      <w:pPr>
        <w:spacing w:after="0" w:line="240" w:lineRule="auto"/>
        <w:ind w:left="0" w:firstLine="0"/>
        <w:jc w:val="left"/>
        <w:rPr>
          <w:szCs w:val="24"/>
        </w:rPr>
      </w:pPr>
      <w:r>
        <w:rPr>
          <w:szCs w:val="24"/>
        </w:rPr>
        <w:t>Булстат:177417623</w:t>
      </w:r>
    </w:p>
    <w:p w:rsidR="0002478A" w:rsidRDefault="0002478A" w:rsidP="0002478A">
      <w:pPr>
        <w:spacing w:after="0" w:line="240" w:lineRule="auto"/>
        <w:ind w:left="0" w:firstLine="0"/>
        <w:jc w:val="left"/>
        <w:rPr>
          <w:szCs w:val="24"/>
        </w:rPr>
      </w:pPr>
    </w:p>
    <w:p w:rsidR="0002478A" w:rsidRDefault="0002478A" w:rsidP="0002478A">
      <w:pPr>
        <w:spacing w:after="0" w:line="240" w:lineRule="auto"/>
        <w:ind w:left="0" w:firstLine="0"/>
        <w:jc w:val="left"/>
        <w:rPr>
          <w:szCs w:val="24"/>
        </w:rPr>
      </w:pPr>
      <w:r>
        <w:rPr>
          <w:szCs w:val="24"/>
        </w:rPr>
        <w:t>Относно: пазарни консултации във връзка с проект:</w:t>
      </w:r>
    </w:p>
    <w:p w:rsidR="0002478A" w:rsidRPr="0002478A" w:rsidRDefault="0002478A" w:rsidP="0002478A">
      <w:pPr>
        <w:spacing w:after="160" w:line="259" w:lineRule="auto"/>
        <w:ind w:left="0" w:firstLine="0"/>
        <w:rPr>
          <w:rFonts w:eastAsiaTheme="minorHAnsi"/>
          <w:b/>
          <w:color w:val="auto"/>
          <w:szCs w:val="24"/>
          <w:lang w:eastAsia="en-US"/>
        </w:rPr>
      </w:pPr>
      <w:r w:rsidRPr="0002478A">
        <w:rPr>
          <w:rFonts w:eastAsiaTheme="minorHAnsi"/>
          <w:b/>
          <w:color w:val="auto"/>
          <w:szCs w:val="24"/>
          <w:lang w:eastAsia="en-US"/>
        </w:rPr>
        <w:t xml:space="preserve">„Иновативна система за вземане на решения при полски култури и консервационно земеделие"  </w:t>
      </w:r>
    </w:p>
    <w:p w:rsidR="0002478A" w:rsidRPr="0002478A" w:rsidRDefault="0002478A" w:rsidP="0002478A">
      <w:pPr>
        <w:spacing w:after="160" w:line="259" w:lineRule="auto"/>
        <w:ind w:left="0" w:firstLine="0"/>
        <w:rPr>
          <w:rFonts w:eastAsiaTheme="minorHAnsi"/>
          <w:color w:val="auto"/>
          <w:szCs w:val="24"/>
          <w:shd w:val="clear" w:color="auto" w:fill="FFFFFF"/>
          <w:lang w:eastAsia="en-US"/>
        </w:rPr>
      </w:pPr>
      <w:r w:rsidRPr="0002478A">
        <w:rPr>
          <w:rFonts w:eastAsiaTheme="minorHAnsi"/>
          <w:color w:val="auto"/>
          <w:szCs w:val="24"/>
          <w:lang w:eastAsia="en-US"/>
        </w:rPr>
        <w:t>по</w:t>
      </w:r>
      <w:r w:rsidRPr="0002478A">
        <w:rPr>
          <w:rFonts w:eastAsiaTheme="minorHAnsi"/>
          <w:color w:val="auto"/>
          <w:szCs w:val="24"/>
          <w:shd w:val="clear" w:color="auto" w:fill="FFFFFF"/>
          <w:lang w:eastAsia="en-US"/>
        </w:rPr>
        <w:t xml:space="preserve"> Процедура чрез подбор на проектни предложения </w:t>
      </w:r>
      <w:r w:rsidRPr="0002478A">
        <w:rPr>
          <w:rFonts w:eastAsiaTheme="minorHAnsi"/>
          <w:color w:val="auto"/>
          <w:szCs w:val="24"/>
          <w:lang w:eastAsia="en-US"/>
        </w:rPr>
        <w:t>№ BG06RDNP001-16.001</w:t>
      </w:r>
      <w:r w:rsidRPr="0002478A">
        <w:rPr>
          <w:rFonts w:eastAsiaTheme="minorHAnsi"/>
          <w:color w:val="auto"/>
          <w:szCs w:val="24"/>
          <w:shd w:val="clear" w:color="auto" w:fill="FFFFFF"/>
          <w:lang w:eastAsia="en-US"/>
        </w:rPr>
        <w:t xml:space="preserve"> по подмярка 16.1. „Подкрепа за сформиране и функциониране на оперативни групи в рамките на ЕПИ“ по мярка 16 „Сътрудничество“ от Програма за развитие на селс</w:t>
      </w:r>
      <w:r>
        <w:rPr>
          <w:rFonts w:eastAsiaTheme="minorHAnsi"/>
          <w:color w:val="auto"/>
          <w:szCs w:val="24"/>
          <w:shd w:val="clear" w:color="auto" w:fill="FFFFFF"/>
          <w:lang w:eastAsia="en-US"/>
        </w:rPr>
        <w:t>ките райони за периода 2014</w:t>
      </w:r>
    </w:p>
    <w:p w:rsidR="0002478A" w:rsidRDefault="0002478A" w:rsidP="0002478A">
      <w:pPr>
        <w:ind w:left="0"/>
        <w:jc w:val="center"/>
        <w:rPr>
          <w:b/>
          <w:sz w:val="22"/>
        </w:rPr>
      </w:pPr>
    </w:p>
    <w:p w:rsidR="0002478A" w:rsidRPr="0002478A" w:rsidRDefault="0002478A" w:rsidP="00024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b/>
          <w:szCs w:val="24"/>
          <w:shd w:val="clear" w:color="auto" w:fill="FFFFFF"/>
        </w:rPr>
      </w:pPr>
      <w:bookmarkStart w:id="1" w:name="_Hlk4493716"/>
      <w:r>
        <w:rPr>
          <w:b/>
          <w:szCs w:val="24"/>
          <w:shd w:val="clear" w:color="auto" w:fill="FFFFFF"/>
          <w:lang w:val="en-GB"/>
        </w:rPr>
        <w:t xml:space="preserve">I. </w:t>
      </w:r>
      <w:r>
        <w:rPr>
          <w:b/>
          <w:szCs w:val="24"/>
          <w:shd w:val="clear" w:color="auto" w:fill="FFFFFF"/>
        </w:rPr>
        <w:t>Данни за оферента: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4"/>
        <w:gridCol w:w="6241"/>
      </w:tblGrid>
      <w:tr w:rsidR="0002478A" w:rsidRPr="004756BC" w:rsidTr="00FB0B25">
        <w:tc>
          <w:tcPr>
            <w:tcW w:w="4094" w:type="dxa"/>
          </w:tcPr>
          <w:bookmarkEnd w:id="1"/>
          <w:p w:rsidR="0002478A" w:rsidRPr="004756BC" w:rsidRDefault="0002478A" w:rsidP="00914F56">
            <w:pPr>
              <w:tabs>
                <w:tab w:val="left" w:pos="360"/>
              </w:tabs>
              <w:spacing w:before="60" w:after="60"/>
              <w:ind w:left="0" w:firstLine="0"/>
              <w:rPr>
                <w:noProof/>
                <w:sz w:val="22"/>
              </w:rPr>
            </w:pPr>
            <w:r w:rsidRPr="004756BC">
              <w:rPr>
                <w:noProof/>
                <w:sz w:val="22"/>
              </w:rPr>
              <w:t xml:space="preserve">1. Наименование на </w:t>
            </w:r>
            <w:r>
              <w:rPr>
                <w:noProof/>
                <w:sz w:val="22"/>
              </w:rPr>
              <w:t>оферента</w:t>
            </w:r>
            <w:r w:rsidRPr="004756BC">
              <w:rPr>
                <w:noProof/>
                <w:sz w:val="22"/>
              </w:rPr>
              <w:t>:</w:t>
            </w:r>
          </w:p>
        </w:tc>
        <w:tc>
          <w:tcPr>
            <w:tcW w:w="6241" w:type="dxa"/>
          </w:tcPr>
          <w:p w:rsidR="0002478A" w:rsidRPr="004756BC" w:rsidRDefault="0002478A" w:rsidP="00914F56">
            <w:pPr>
              <w:tabs>
                <w:tab w:val="left" w:pos="360"/>
              </w:tabs>
              <w:ind w:left="0" w:firstLine="142"/>
              <w:rPr>
                <w:noProof/>
                <w:sz w:val="22"/>
              </w:rPr>
            </w:pPr>
          </w:p>
        </w:tc>
      </w:tr>
      <w:tr w:rsidR="0002478A" w:rsidRPr="004756BC" w:rsidTr="00FB0B25">
        <w:tc>
          <w:tcPr>
            <w:tcW w:w="4094" w:type="dxa"/>
          </w:tcPr>
          <w:p w:rsidR="0002478A" w:rsidRDefault="0002478A" w:rsidP="00914F56">
            <w:pPr>
              <w:tabs>
                <w:tab w:val="left" w:pos="360"/>
              </w:tabs>
              <w:spacing w:before="60" w:after="60"/>
              <w:ind w:left="0" w:hanging="2"/>
              <w:rPr>
                <w:sz w:val="22"/>
              </w:rPr>
            </w:pPr>
            <w:r w:rsidRPr="004756BC">
              <w:rPr>
                <w:sz w:val="22"/>
              </w:rPr>
              <w:t>ЕИК</w:t>
            </w:r>
            <w:r w:rsidR="00FB0B25">
              <w:rPr>
                <w:sz w:val="22"/>
              </w:rPr>
              <w:t>/БУЛСТАТ</w:t>
            </w:r>
          </w:p>
          <w:p w:rsidR="0002478A" w:rsidRPr="00516CB5" w:rsidRDefault="0002478A" w:rsidP="00914F56">
            <w:pPr>
              <w:tabs>
                <w:tab w:val="left" w:pos="360"/>
              </w:tabs>
              <w:spacing w:before="60" w:after="60"/>
              <w:ind w:left="0" w:hanging="2"/>
              <w:rPr>
                <w:i/>
                <w:iCs/>
                <w:noProof/>
                <w:sz w:val="20"/>
                <w:szCs w:val="20"/>
              </w:rPr>
            </w:pPr>
            <w:r w:rsidRPr="00516CB5">
              <w:rPr>
                <w:i/>
                <w:iCs/>
                <w:sz w:val="20"/>
                <w:szCs w:val="20"/>
              </w:rPr>
              <w:t>(или друга идентифицираща информация в съответствие  със законодателството на държавата, в която участникът е установен)</w:t>
            </w:r>
          </w:p>
        </w:tc>
        <w:tc>
          <w:tcPr>
            <w:tcW w:w="6241" w:type="dxa"/>
          </w:tcPr>
          <w:p w:rsidR="0002478A" w:rsidRPr="004756BC" w:rsidRDefault="0002478A" w:rsidP="00914F56">
            <w:pPr>
              <w:tabs>
                <w:tab w:val="left" w:pos="360"/>
              </w:tabs>
              <w:ind w:left="0" w:hanging="2"/>
              <w:rPr>
                <w:noProof/>
                <w:sz w:val="22"/>
              </w:rPr>
            </w:pPr>
          </w:p>
        </w:tc>
      </w:tr>
      <w:tr w:rsidR="0002478A" w:rsidRPr="004756BC" w:rsidTr="00FB0B25">
        <w:tc>
          <w:tcPr>
            <w:tcW w:w="4094" w:type="dxa"/>
          </w:tcPr>
          <w:p w:rsidR="0002478A" w:rsidRPr="004756BC" w:rsidRDefault="0002478A" w:rsidP="00914F56">
            <w:pPr>
              <w:tabs>
                <w:tab w:val="left" w:pos="360"/>
              </w:tabs>
              <w:spacing w:before="60" w:after="60"/>
              <w:ind w:left="0" w:hanging="2"/>
              <w:rPr>
                <w:noProof/>
                <w:sz w:val="22"/>
              </w:rPr>
            </w:pPr>
            <w:r w:rsidRPr="004756BC">
              <w:rPr>
                <w:noProof/>
                <w:sz w:val="22"/>
              </w:rPr>
              <w:t xml:space="preserve">2. </w:t>
            </w:r>
            <w:r w:rsidRPr="004756BC">
              <w:rPr>
                <w:sz w:val="22"/>
              </w:rPr>
              <w:t>Седалище</w:t>
            </w:r>
            <w:r w:rsidRPr="004756BC">
              <w:rPr>
                <w:noProof/>
                <w:sz w:val="22"/>
              </w:rPr>
              <w:t xml:space="preserve"> и адрес на управление:</w:t>
            </w:r>
          </w:p>
          <w:p w:rsidR="0002478A" w:rsidRPr="00516CB5" w:rsidRDefault="0002478A" w:rsidP="00914F56">
            <w:pPr>
              <w:ind w:left="0" w:hanging="2"/>
              <w:rPr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6241" w:type="dxa"/>
          </w:tcPr>
          <w:p w:rsidR="0002478A" w:rsidRPr="004756BC" w:rsidRDefault="0002478A" w:rsidP="00914F56">
            <w:pPr>
              <w:tabs>
                <w:tab w:val="left" w:pos="360"/>
              </w:tabs>
              <w:ind w:left="0" w:hanging="2"/>
              <w:rPr>
                <w:noProof/>
                <w:sz w:val="22"/>
              </w:rPr>
            </w:pPr>
          </w:p>
        </w:tc>
      </w:tr>
      <w:tr w:rsidR="0002478A" w:rsidRPr="004756BC" w:rsidTr="00FB0B25">
        <w:tc>
          <w:tcPr>
            <w:tcW w:w="4094" w:type="dxa"/>
          </w:tcPr>
          <w:p w:rsidR="0002478A" w:rsidRPr="004756BC" w:rsidRDefault="0002478A" w:rsidP="00914F56">
            <w:pPr>
              <w:tabs>
                <w:tab w:val="left" w:pos="360"/>
              </w:tabs>
              <w:spacing w:before="60" w:after="60"/>
              <w:ind w:left="0" w:hanging="2"/>
              <w:rPr>
                <w:sz w:val="22"/>
              </w:rPr>
            </w:pPr>
            <w:r w:rsidRPr="004756BC">
              <w:rPr>
                <w:sz w:val="22"/>
              </w:rPr>
              <w:t>Законен представител на участника:</w:t>
            </w:r>
          </w:p>
          <w:p w:rsidR="0002478A" w:rsidRPr="0002478A" w:rsidRDefault="0002478A" w:rsidP="0002478A">
            <w:pPr>
              <w:tabs>
                <w:tab w:val="left" w:pos="360"/>
              </w:tabs>
              <w:ind w:left="0" w:hanging="2"/>
              <w:rPr>
                <w:sz w:val="20"/>
                <w:szCs w:val="20"/>
              </w:rPr>
            </w:pPr>
            <w:r w:rsidRPr="00516CB5">
              <w:rPr>
                <w:i/>
                <w:iCs/>
                <w:noProof/>
                <w:sz w:val="20"/>
                <w:szCs w:val="20"/>
              </w:rPr>
              <w:t>(име, фамилия и длъжност)</w:t>
            </w:r>
          </w:p>
        </w:tc>
        <w:tc>
          <w:tcPr>
            <w:tcW w:w="6241" w:type="dxa"/>
          </w:tcPr>
          <w:p w:rsidR="0002478A" w:rsidRPr="004756BC" w:rsidRDefault="0002478A" w:rsidP="00914F56">
            <w:pPr>
              <w:tabs>
                <w:tab w:val="left" w:pos="360"/>
              </w:tabs>
              <w:ind w:left="0" w:hanging="2"/>
              <w:rPr>
                <w:noProof/>
                <w:sz w:val="22"/>
              </w:rPr>
            </w:pPr>
          </w:p>
        </w:tc>
      </w:tr>
      <w:tr w:rsidR="0002478A" w:rsidRPr="004756BC" w:rsidTr="00FB0B25">
        <w:tc>
          <w:tcPr>
            <w:tcW w:w="4094" w:type="dxa"/>
          </w:tcPr>
          <w:p w:rsidR="0002478A" w:rsidRPr="004756BC" w:rsidRDefault="0002478A" w:rsidP="00914F56">
            <w:pPr>
              <w:tabs>
                <w:tab w:val="left" w:pos="360"/>
              </w:tabs>
              <w:spacing w:before="60" w:after="60"/>
              <w:ind w:left="0" w:hanging="2"/>
              <w:rPr>
                <w:noProof/>
                <w:sz w:val="22"/>
              </w:rPr>
            </w:pPr>
            <w:r w:rsidRPr="004756BC">
              <w:rPr>
                <w:noProof/>
                <w:sz w:val="22"/>
              </w:rPr>
              <w:t>Телефон:</w:t>
            </w:r>
          </w:p>
        </w:tc>
        <w:tc>
          <w:tcPr>
            <w:tcW w:w="6241" w:type="dxa"/>
          </w:tcPr>
          <w:p w:rsidR="0002478A" w:rsidRPr="004756BC" w:rsidRDefault="0002478A" w:rsidP="00914F56">
            <w:pPr>
              <w:tabs>
                <w:tab w:val="left" w:pos="360"/>
              </w:tabs>
              <w:ind w:left="0" w:hanging="2"/>
              <w:rPr>
                <w:noProof/>
                <w:sz w:val="22"/>
              </w:rPr>
            </w:pPr>
          </w:p>
        </w:tc>
      </w:tr>
      <w:tr w:rsidR="0002478A" w:rsidRPr="004756BC" w:rsidTr="00FB0B25">
        <w:tc>
          <w:tcPr>
            <w:tcW w:w="4094" w:type="dxa"/>
          </w:tcPr>
          <w:p w:rsidR="0002478A" w:rsidRPr="004756BC" w:rsidRDefault="0002478A" w:rsidP="00914F56">
            <w:pPr>
              <w:tabs>
                <w:tab w:val="left" w:pos="360"/>
              </w:tabs>
              <w:spacing w:before="60" w:after="60"/>
              <w:ind w:left="0" w:hanging="2"/>
              <w:rPr>
                <w:noProof/>
                <w:sz w:val="22"/>
              </w:rPr>
            </w:pPr>
            <w:r w:rsidRPr="004756BC">
              <w:rPr>
                <w:noProof/>
                <w:sz w:val="22"/>
              </w:rPr>
              <w:t xml:space="preserve">Ел.-поща: </w:t>
            </w:r>
          </w:p>
        </w:tc>
        <w:tc>
          <w:tcPr>
            <w:tcW w:w="6241" w:type="dxa"/>
          </w:tcPr>
          <w:p w:rsidR="0002478A" w:rsidRPr="004756BC" w:rsidRDefault="0002478A" w:rsidP="00914F56">
            <w:pPr>
              <w:tabs>
                <w:tab w:val="left" w:pos="360"/>
              </w:tabs>
              <w:ind w:left="0" w:hanging="2"/>
              <w:rPr>
                <w:noProof/>
                <w:sz w:val="22"/>
              </w:rPr>
            </w:pPr>
          </w:p>
        </w:tc>
      </w:tr>
    </w:tbl>
    <w:p w:rsidR="0002478A" w:rsidRDefault="0002478A" w:rsidP="0002478A">
      <w:pPr>
        <w:spacing w:after="120"/>
        <w:rPr>
          <w:sz w:val="22"/>
        </w:rPr>
      </w:pPr>
    </w:p>
    <w:p w:rsidR="0002478A" w:rsidRDefault="0002478A" w:rsidP="0002478A">
      <w:pPr>
        <w:spacing w:after="120"/>
        <w:rPr>
          <w:sz w:val="22"/>
        </w:rPr>
      </w:pPr>
    </w:p>
    <w:p w:rsidR="0002478A" w:rsidRPr="0002478A" w:rsidRDefault="0002478A" w:rsidP="0002478A">
      <w:pPr>
        <w:spacing w:after="120"/>
        <w:ind w:left="0" w:firstLine="0"/>
        <w:rPr>
          <w:b/>
          <w:sz w:val="22"/>
        </w:rPr>
      </w:pPr>
      <w:r w:rsidRPr="0002478A">
        <w:rPr>
          <w:b/>
          <w:sz w:val="22"/>
          <w:lang w:val="en-GB"/>
        </w:rPr>
        <w:t xml:space="preserve">II. </w:t>
      </w:r>
      <w:r w:rsidRPr="0002478A">
        <w:rPr>
          <w:b/>
          <w:sz w:val="22"/>
        </w:rPr>
        <w:t>Техническо предложение:</w:t>
      </w:r>
    </w:p>
    <w:p w:rsidR="007C7774" w:rsidRPr="00573A84" w:rsidRDefault="007C7774" w:rsidP="007C7774">
      <w:pPr>
        <w:spacing w:after="120" w:line="240" w:lineRule="auto"/>
        <w:ind w:left="0" w:firstLine="720"/>
        <w:rPr>
          <w:b/>
          <w:bCs/>
          <w:color w:val="auto"/>
          <w:sz w:val="22"/>
          <w:lang w:eastAsia="en-US"/>
        </w:rPr>
      </w:pPr>
      <w:r w:rsidRPr="00573A84">
        <w:rPr>
          <w:b/>
          <w:bCs/>
          <w:color w:val="auto"/>
          <w:sz w:val="22"/>
          <w:lang w:eastAsia="en-US"/>
        </w:rPr>
        <w:t>УВАЖАЕМИ ДАМИ И ГОСПОДА,</w:t>
      </w:r>
    </w:p>
    <w:p w:rsidR="007C7774" w:rsidRPr="00B54C13" w:rsidRDefault="007C7774" w:rsidP="007C7774">
      <w:pPr>
        <w:spacing w:after="120" w:line="240" w:lineRule="auto"/>
        <w:ind w:left="0" w:firstLine="708"/>
        <w:rPr>
          <w:rFonts w:eastAsia="Calibri"/>
          <w:color w:val="auto"/>
          <w:szCs w:val="24"/>
          <w:lang w:eastAsia="en-US"/>
        </w:rPr>
      </w:pPr>
      <w:r w:rsidRPr="007C7774">
        <w:rPr>
          <w:color w:val="auto"/>
          <w:szCs w:val="24"/>
          <w:lang w:eastAsia="en-US"/>
        </w:rPr>
        <w:t xml:space="preserve">След като се запознахме с изискванията, определени в </w:t>
      </w:r>
      <w:r w:rsidR="002C3143">
        <w:rPr>
          <w:color w:val="auto"/>
          <w:szCs w:val="24"/>
          <w:lang w:eastAsia="en-US"/>
        </w:rPr>
        <w:t>поканата за обос</w:t>
      </w:r>
      <w:r w:rsidR="00096838">
        <w:rPr>
          <w:color w:val="auto"/>
          <w:szCs w:val="24"/>
          <w:lang w:eastAsia="en-US"/>
        </w:rPr>
        <w:t xml:space="preserve">обена позиция </w:t>
      </w:r>
      <w:r w:rsidR="00096838" w:rsidRPr="00096838">
        <w:rPr>
          <w:b/>
          <w:color w:val="auto"/>
          <w:szCs w:val="24"/>
          <w:lang w:eastAsia="en-US"/>
        </w:rPr>
        <w:t>Д</w:t>
      </w:r>
      <w:r w:rsidR="00E6787D" w:rsidRPr="00096838">
        <w:rPr>
          <w:b/>
          <w:color w:val="auto"/>
          <w:szCs w:val="24"/>
          <w:lang w:eastAsia="en-US"/>
        </w:rPr>
        <w:t>оставка на препарати за растителна защита</w:t>
      </w:r>
      <w:r w:rsidR="002C3143">
        <w:rPr>
          <w:color w:val="auto"/>
          <w:szCs w:val="24"/>
          <w:lang w:eastAsia="en-US"/>
        </w:rPr>
        <w:t xml:space="preserve">, </w:t>
      </w:r>
      <w:r>
        <w:rPr>
          <w:szCs w:val="24"/>
        </w:rPr>
        <w:t>ви представяме оферта, с която заявяваме</w:t>
      </w:r>
      <w:r w:rsidRPr="00B54C13">
        <w:rPr>
          <w:color w:val="auto"/>
          <w:szCs w:val="24"/>
          <w:lang w:eastAsia="en-US"/>
        </w:rPr>
        <w:t xml:space="preserve">, че оферентът е в състояние да изпълни </w:t>
      </w:r>
      <w:r w:rsidRPr="00B54C13">
        <w:rPr>
          <w:color w:val="auto"/>
          <w:szCs w:val="24"/>
        </w:rPr>
        <w:t>доставката в съответствие</w:t>
      </w:r>
      <w:r>
        <w:rPr>
          <w:color w:val="auto"/>
          <w:szCs w:val="24"/>
        </w:rPr>
        <w:t xml:space="preserve"> с </w:t>
      </w:r>
      <w:r w:rsidRPr="00B54C13">
        <w:rPr>
          <w:color w:val="auto"/>
          <w:szCs w:val="24"/>
        </w:rPr>
        <w:t>изискванията в поканата</w:t>
      </w:r>
      <w:r>
        <w:rPr>
          <w:color w:val="auto"/>
          <w:szCs w:val="24"/>
        </w:rPr>
        <w:t xml:space="preserve">. </w:t>
      </w:r>
    </w:p>
    <w:p w:rsidR="00E6787D" w:rsidRDefault="00E6787D" w:rsidP="00ED0E97">
      <w:pPr>
        <w:ind w:left="0" w:firstLine="0"/>
        <w:jc w:val="left"/>
        <w:rPr>
          <w:color w:val="auto"/>
          <w:szCs w:val="24"/>
          <w:lang w:eastAsia="en-US"/>
        </w:rPr>
      </w:pPr>
    </w:p>
    <w:p w:rsidR="00E6787D" w:rsidRPr="00096838" w:rsidRDefault="00E6787D" w:rsidP="00096838">
      <w:pPr>
        <w:ind w:left="0" w:firstLine="708"/>
        <w:jc w:val="left"/>
        <w:rPr>
          <w:color w:val="auto"/>
          <w:szCs w:val="24"/>
          <w:lang w:eastAsia="en-US"/>
        </w:rPr>
      </w:pPr>
      <w:r w:rsidRPr="00096838">
        <w:rPr>
          <w:color w:val="auto"/>
          <w:szCs w:val="24"/>
          <w:lang w:eastAsia="en-US"/>
        </w:rPr>
        <w:t>Декларираме, че оферентът е получил разрешение за търговия с препарати за растителна защита.</w:t>
      </w:r>
    </w:p>
    <w:p w:rsidR="00ED0E97" w:rsidRPr="00096838" w:rsidRDefault="00ED0E97" w:rsidP="00FB0B25">
      <w:pPr>
        <w:ind w:left="0" w:firstLine="0"/>
        <w:jc w:val="left"/>
        <w:rPr>
          <w:b/>
          <w:caps/>
          <w:color w:val="auto"/>
          <w:szCs w:val="24"/>
        </w:rPr>
      </w:pPr>
    </w:p>
    <w:p w:rsidR="00ED0E97" w:rsidRDefault="00ED0E97" w:rsidP="00ED0E97">
      <w:pPr>
        <w:ind w:left="0" w:firstLine="0"/>
        <w:jc w:val="left"/>
        <w:rPr>
          <w:position w:val="8"/>
          <w:szCs w:val="24"/>
        </w:rPr>
      </w:pPr>
      <w:r>
        <w:rPr>
          <w:position w:val="8"/>
          <w:szCs w:val="24"/>
        </w:rPr>
        <w:t>О</w:t>
      </w:r>
      <w:r w:rsidRPr="004614F6">
        <w:rPr>
          <w:position w:val="8"/>
          <w:szCs w:val="24"/>
        </w:rPr>
        <w:t>тносно изискванията и условията, свързани с изпълнението на предмета на настоящата процедура, ще изпълним следното:</w:t>
      </w:r>
    </w:p>
    <w:p w:rsidR="00E07B2B" w:rsidRDefault="00E07B2B" w:rsidP="00ED0E97">
      <w:pPr>
        <w:ind w:left="0" w:firstLine="0"/>
        <w:jc w:val="left"/>
        <w:rPr>
          <w:position w:val="8"/>
          <w:szCs w:val="24"/>
        </w:rPr>
      </w:pPr>
    </w:p>
    <w:p w:rsidR="00E6787D" w:rsidRDefault="00E6787D" w:rsidP="00ED0E97">
      <w:pPr>
        <w:ind w:left="0" w:firstLine="0"/>
        <w:jc w:val="left"/>
        <w:rPr>
          <w:position w:val="8"/>
          <w:szCs w:val="24"/>
        </w:rPr>
      </w:pPr>
    </w:p>
    <w:p w:rsidR="00142783" w:rsidRDefault="00142783" w:rsidP="00ED0E97">
      <w:pPr>
        <w:ind w:left="0" w:firstLine="0"/>
        <w:jc w:val="left"/>
        <w:rPr>
          <w:position w:val="8"/>
          <w:szCs w:val="24"/>
        </w:rPr>
      </w:pPr>
    </w:p>
    <w:tbl>
      <w:tblPr>
        <w:tblW w:w="103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0"/>
        <w:gridCol w:w="891"/>
        <w:gridCol w:w="1042"/>
        <w:gridCol w:w="1771"/>
        <w:gridCol w:w="1322"/>
        <w:gridCol w:w="1276"/>
      </w:tblGrid>
      <w:tr w:rsidR="00E6787D" w:rsidRPr="00E6787D" w:rsidTr="00E6787D">
        <w:trPr>
          <w:trHeight w:val="528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E6787D">
              <w:rPr>
                <w:b/>
                <w:bCs/>
                <w:sz w:val="20"/>
                <w:szCs w:val="20"/>
              </w:rPr>
              <w:t>Изисквания и условия на Оперативната група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E6787D">
              <w:rPr>
                <w:b/>
                <w:bCs/>
                <w:sz w:val="20"/>
                <w:szCs w:val="20"/>
              </w:rPr>
              <w:t>Предложение на оферента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E6787D">
              <w:rPr>
                <w:b/>
                <w:bCs/>
                <w:sz w:val="20"/>
                <w:szCs w:val="20"/>
              </w:rPr>
              <w:t>Забележка</w:t>
            </w:r>
          </w:p>
        </w:tc>
      </w:tr>
      <w:tr w:rsidR="00E6787D" w:rsidRPr="00E6787D" w:rsidTr="00E6787D">
        <w:trPr>
          <w:trHeight w:val="13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left"/>
              <w:rPr>
                <w:i/>
                <w:iCs/>
                <w:sz w:val="20"/>
                <w:szCs w:val="20"/>
              </w:rPr>
            </w:pPr>
            <w:r w:rsidRPr="00E6787D">
              <w:rPr>
                <w:i/>
                <w:iCs/>
                <w:sz w:val="20"/>
                <w:szCs w:val="20"/>
              </w:rPr>
              <w:t>Вид препарат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6787D">
              <w:rPr>
                <w:i/>
                <w:iCs/>
                <w:sz w:val="20"/>
                <w:szCs w:val="20"/>
              </w:rPr>
              <w:t>мярка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6787D">
              <w:rPr>
                <w:i/>
                <w:iCs/>
                <w:sz w:val="20"/>
                <w:szCs w:val="20"/>
              </w:rPr>
              <w:t>Минимално количество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6787D">
              <w:rPr>
                <w:i/>
                <w:iCs/>
                <w:sz w:val="20"/>
                <w:szCs w:val="20"/>
              </w:rPr>
              <w:t>тип продук</w:t>
            </w:r>
            <w:r>
              <w:rPr>
                <w:i/>
                <w:iCs/>
                <w:sz w:val="20"/>
                <w:szCs w:val="20"/>
              </w:rPr>
              <w:t>т</w:t>
            </w:r>
            <w:r w:rsidRPr="00E6787D">
              <w:rPr>
                <w:i/>
                <w:iCs/>
                <w:sz w:val="20"/>
                <w:szCs w:val="20"/>
              </w:rPr>
              <w:t>,  характеристики и др.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6787D">
              <w:rPr>
                <w:i/>
                <w:iCs/>
                <w:sz w:val="20"/>
                <w:szCs w:val="20"/>
              </w:rPr>
              <w:t>к-во /съобразно разфасовката/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6787D">
              <w:rPr>
                <w:i/>
                <w:iCs/>
                <w:sz w:val="20"/>
                <w:szCs w:val="20"/>
              </w:rPr>
              <w:t>при не</w:t>
            </w:r>
            <w:r>
              <w:rPr>
                <w:i/>
                <w:iCs/>
                <w:sz w:val="20"/>
                <w:szCs w:val="20"/>
              </w:rPr>
              <w:t>об</w:t>
            </w:r>
            <w:r w:rsidRPr="00E6787D">
              <w:rPr>
                <w:i/>
                <w:iCs/>
                <w:sz w:val="20"/>
                <w:szCs w:val="20"/>
              </w:rPr>
              <w:t>ходимост</w:t>
            </w:r>
          </w:p>
        </w:tc>
      </w:tr>
      <w:tr w:rsidR="00E6787D" w:rsidRPr="00E6787D" w:rsidTr="00E6787D">
        <w:trPr>
          <w:trHeight w:val="1392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D" w:rsidRPr="00E6787D" w:rsidRDefault="00912BCB" w:rsidP="00E6787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912BCB">
              <w:rPr>
                <w:sz w:val="20"/>
                <w:szCs w:val="20"/>
              </w:rPr>
              <w:t>Хербицид, вегетационен, да съдържа 75 г/л пироксулам, контролиращ едногодишни широколистни и житни плевели при пшеница.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6787D">
              <w:rPr>
                <w:sz w:val="20"/>
                <w:szCs w:val="20"/>
              </w:rPr>
              <w:t>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6787D">
              <w:rPr>
                <w:sz w:val="20"/>
                <w:szCs w:val="20"/>
              </w:rPr>
              <w:t>61,710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6787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6787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E6787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6787D" w:rsidRPr="00E6787D" w:rsidTr="00E6787D">
        <w:trPr>
          <w:trHeight w:val="26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D" w:rsidRPr="00E6787D" w:rsidRDefault="00912BCB" w:rsidP="00E6787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C4373">
              <w:rPr>
                <w:color w:val="auto"/>
                <w:sz w:val="20"/>
                <w:szCs w:val="20"/>
              </w:rPr>
              <w:t>Вегетационен хербицид за контрол на едногодишни житни и широколистни плевели при царевица, съдържа темботрион 345 г/л; Тиенкарбазон метил 68 г/л; Изоксадифен-етил (антидот) 134 г/л. в комбинация със специален прилепител за подобрено действие.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6787D">
              <w:rPr>
                <w:sz w:val="20"/>
                <w:szCs w:val="20"/>
              </w:rPr>
              <w:t>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6787D">
              <w:rPr>
                <w:sz w:val="20"/>
                <w:szCs w:val="20"/>
              </w:rPr>
              <w:t>32,620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6787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6787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E6787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6787D" w:rsidRPr="00E6787D" w:rsidTr="00E6787D">
        <w:trPr>
          <w:trHeight w:val="1584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D" w:rsidRPr="00E6787D" w:rsidRDefault="00912BCB" w:rsidP="00E6787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0C4373">
              <w:rPr>
                <w:color w:val="auto"/>
                <w:sz w:val="20"/>
                <w:szCs w:val="20"/>
              </w:rPr>
              <w:t>Листен фунгицид за контрол на Кафява ръжда (Puccinia recondita) Жълта ръжда (Puccinia striiformis) Ранен листен пригор (Septoria tritici) при пшеница, да съдържа ципроконазол - 80 г/л азоксистробин – 200 г/л.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E6787D">
              <w:rPr>
                <w:color w:val="auto"/>
                <w:sz w:val="20"/>
                <w:szCs w:val="20"/>
              </w:rPr>
              <w:t>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E6787D">
              <w:rPr>
                <w:color w:val="auto"/>
                <w:sz w:val="20"/>
                <w:szCs w:val="20"/>
              </w:rPr>
              <w:t>246,820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left"/>
              <w:rPr>
                <w:i/>
                <w:iCs/>
                <w:sz w:val="20"/>
                <w:szCs w:val="20"/>
              </w:rPr>
            </w:pPr>
            <w:r w:rsidRPr="00E6787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left"/>
              <w:rPr>
                <w:i/>
                <w:iCs/>
                <w:sz w:val="20"/>
                <w:szCs w:val="20"/>
              </w:rPr>
            </w:pPr>
            <w:r w:rsidRPr="00E6787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6787D">
              <w:rPr>
                <w:sz w:val="20"/>
                <w:szCs w:val="20"/>
              </w:rPr>
              <w:t> </w:t>
            </w:r>
          </w:p>
        </w:tc>
      </w:tr>
      <w:tr w:rsidR="00E6787D" w:rsidRPr="00E6787D" w:rsidTr="00E6787D">
        <w:trPr>
          <w:trHeight w:val="13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D" w:rsidRPr="00E6787D" w:rsidRDefault="00912BCB" w:rsidP="00E6787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912BCB">
              <w:rPr>
                <w:color w:val="auto"/>
                <w:sz w:val="20"/>
                <w:szCs w:val="20"/>
              </w:rPr>
              <w:t>Листен фунгицид за контрол на брашнеста мана (Erysiphe spp.), Ръжда (Puccinia spp.), Листни петна (Septoria spp.) при пшеница, съдържащ  азоксистробин 120 г/л тебуконазол 200 г/л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E6787D">
              <w:rPr>
                <w:color w:val="auto"/>
                <w:sz w:val="20"/>
                <w:szCs w:val="20"/>
              </w:rPr>
              <w:t>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E6787D">
              <w:rPr>
                <w:color w:val="auto"/>
                <w:sz w:val="20"/>
                <w:szCs w:val="20"/>
              </w:rPr>
              <w:t>238,330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left"/>
              <w:rPr>
                <w:i/>
                <w:iCs/>
                <w:sz w:val="20"/>
                <w:szCs w:val="20"/>
              </w:rPr>
            </w:pPr>
            <w:r w:rsidRPr="00E6787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left"/>
              <w:rPr>
                <w:i/>
                <w:iCs/>
                <w:sz w:val="20"/>
                <w:szCs w:val="20"/>
              </w:rPr>
            </w:pPr>
            <w:r w:rsidRPr="00E6787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6787D">
              <w:rPr>
                <w:sz w:val="20"/>
                <w:szCs w:val="20"/>
              </w:rPr>
              <w:t> </w:t>
            </w:r>
          </w:p>
        </w:tc>
      </w:tr>
      <w:tr w:rsidR="00E6787D" w:rsidRPr="00E6787D" w:rsidTr="00E6787D">
        <w:trPr>
          <w:trHeight w:val="2904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D" w:rsidRPr="00E6787D" w:rsidRDefault="00912BCB" w:rsidP="00E6787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C653E9">
              <w:rPr>
                <w:sz w:val="20"/>
                <w:szCs w:val="20"/>
              </w:rPr>
              <w:t xml:space="preserve">Листен фунгицид </w:t>
            </w:r>
            <w:r>
              <w:rPr>
                <w:sz w:val="20"/>
                <w:szCs w:val="20"/>
              </w:rPr>
              <w:t>за контрол на</w:t>
            </w:r>
            <w:r w:rsidRPr="00C653E9">
              <w:rPr>
                <w:sz w:val="20"/>
                <w:szCs w:val="20"/>
              </w:rPr>
              <w:t xml:space="preserve"> склеротинийно гниене (Sclerotinia sclerotiourum),</w:t>
            </w:r>
            <w:r>
              <w:rPr>
                <w:sz w:val="20"/>
                <w:szCs w:val="20"/>
              </w:rPr>
              <w:t xml:space="preserve"> </w:t>
            </w:r>
            <w:r w:rsidRPr="00C653E9">
              <w:rPr>
                <w:sz w:val="20"/>
                <w:szCs w:val="20"/>
              </w:rPr>
              <w:t>Фомоза (черни петна) (Phoma macdonaldii),  Фомопсис (сиви петна) (Diaporthe helianthi) при слънчоглед, съдържащ азоксистробин - 125 г/л дифеноконазол  - 125 г/л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E6787D">
              <w:rPr>
                <w:color w:val="auto"/>
                <w:sz w:val="20"/>
                <w:szCs w:val="20"/>
              </w:rPr>
              <w:t>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E6787D">
              <w:rPr>
                <w:color w:val="auto"/>
                <w:sz w:val="20"/>
                <w:szCs w:val="20"/>
              </w:rPr>
              <w:t>177,560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6787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6787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6787D">
              <w:rPr>
                <w:sz w:val="20"/>
                <w:szCs w:val="20"/>
              </w:rPr>
              <w:t> </w:t>
            </w:r>
          </w:p>
        </w:tc>
      </w:tr>
      <w:tr w:rsidR="00E6787D" w:rsidRPr="00E6787D" w:rsidTr="00E6787D">
        <w:trPr>
          <w:trHeight w:val="792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D" w:rsidRPr="00E6787D" w:rsidRDefault="00912BCB" w:rsidP="00E6787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Листен фунгицид</w:t>
            </w:r>
            <w:r w:rsidRPr="00C653E9">
              <w:rPr>
                <w:sz w:val="20"/>
                <w:szCs w:val="20"/>
              </w:rPr>
              <w:t>, който съдържа тебуконазол - 250 г/л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E6787D">
              <w:rPr>
                <w:color w:val="auto"/>
                <w:sz w:val="20"/>
                <w:szCs w:val="20"/>
              </w:rPr>
              <w:t>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E6787D">
              <w:rPr>
                <w:color w:val="auto"/>
                <w:sz w:val="20"/>
                <w:szCs w:val="20"/>
              </w:rPr>
              <w:t>59,000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6787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6787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6787D">
              <w:rPr>
                <w:sz w:val="20"/>
                <w:szCs w:val="20"/>
              </w:rPr>
              <w:t> </w:t>
            </w:r>
          </w:p>
        </w:tc>
      </w:tr>
      <w:tr w:rsidR="00E6787D" w:rsidRPr="00E6787D" w:rsidTr="00096838">
        <w:trPr>
          <w:trHeight w:val="1536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87D" w:rsidRPr="00E6787D" w:rsidRDefault="00912BCB" w:rsidP="00E6787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C653E9">
              <w:rPr>
                <w:sz w:val="20"/>
                <w:szCs w:val="20"/>
              </w:rPr>
              <w:t>Листен инсектицид, регистриран срещу -</w:t>
            </w:r>
            <w:r>
              <w:rPr>
                <w:sz w:val="20"/>
                <w:szCs w:val="20"/>
              </w:rPr>
              <w:t xml:space="preserve"> </w:t>
            </w:r>
            <w:r w:rsidRPr="00C653E9">
              <w:rPr>
                <w:sz w:val="20"/>
                <w:szCs w:val="20"/>
              </w:rPr>
              <w:t>вредна житна дървеница (ларви) -обикновена житна пиявица, памуков</w:t>
            </w:r>
            <w:r>
              <w:rPr>
                <w:sz w:val="20"/>
                <w:szCs w:val="20"/>
              </w:rPr>
              <w:t>а нощенка, съдържащ 100 г/л зет-ц</w:t>
            </w:r>
            <w:r w:rsidRPr="00C653E9">
              <w:rPr>
                <w:sz w:val="20"/>
                <w:szCs w:val="20"/>
              </w:rPr>
              <w:t>иперметрин.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6787D">
              <w:rPr>
                <w:sz w:val="20"/>
                <w:szCs w:val="20"/>
              </w:rPr>
              <w:t>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6787D">
              <w:rPr>
                <w:sz w:val="20"/>
                <w:szCs w:val="20"/>
              </w:rPr>
              <w:t>49,350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6787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6787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6787D">
              <w:rPr>
                <w:sz w:val="20"/>
                <w:szCs w:val="20"/>
              </w:rPr>
              <w:t> </w:t>
            </w:r>
          </w:p>
        </w:tc>
      </w:tr>
      <w:tr w:rsidR="00E6787D" w:rsidRPr="00E6787D" w:rsidTr="00096838">
        <w:trPr>
          <w:trHeight w:val="132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87D" w:rsidRPr="00E6787D" w:rsidRDefault="00912BCB" w:rsidP="00E6787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C653E9">
              <w:rPr>
                <w:sz w:val="20"/>
                <w:szCs w:val="20"/>
              </w:rPr>
              <w:lastRenderedPageBreak/>
              <w:t>Хе</w:t>
            </w:r>
            <w:r>
              <w:rPr>
                <w:sz w:val="20"/>
                <w:szCs w:val="20"/>
              </w:rPr>
              <w:t>р</w:t>
            </w:r>
            <w:r w:rsidRPr="00C653E9">
              <w:rPr>
                <w:sz w:val="20"/>
                <w:szCs w:val="20"/>
              </w:rPr>
              <w:t>бицид, вегетационен, да съдържа 500 г/кг трибенурон метил, контролиращ шир</w:t>
            </w:r>
            <w:r>
              <w:rPr>
                <w:sz w:val="20"/>
                <w:szCs w:val="20"/>
              </w:rPr>
              <w:t>о</w:t>
            </w:r>
            <w:r w:rsidRPr="00C653E9">
              <w:rPr>
                <w:sz w:val="20"/>
                <w:szCs w:val="20"/>
              </w:rPr>
              <w:t>колистни</w:t>
            </w:r>
            <w:r>
              <w:rPr>
                <w:sz w:val="20"/>
                <w:szCs w:val="20"/>
              </w:rPr>
              <w:t xml:space="preserve"> </w:t>
            </w:r>
            <w:r w:rsidRPr="00C653E9">
              <w:rPr>
                <w:sz w:val="20"/>
                <w:szCs w:val="20"/>
              </w:rPr>
              <w:t>плевели при слънчоглед.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6787D">
              <w:rPr>
                <w:sz w:val="20"/>
                <w:szCs w:val="20"/>
              </w:rPr>
              <w:t>кг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6787D">
              <w:rPr>
                <w:sz w:val="20"/>
                <w:szCs w:val="20"/>
              </w:rPr>
              <w:t>7,100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6787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6787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6787D">
              <w:rPr>
                <w:sz w:val="20"/>
                <w:szCs w:val="20"/>
              </w:rPr>
              <w:t> </w:t>
            </w:r>
          </w:p>
        </w:tc>
      </w:tr>
      <w:tr w:rsidR="00E6787D" w:rsidRPr="00E6787D" w:rsidTr="00E6787D">
        <w:trPr>
          <w:trHeight w:val="1848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87D" w:rsidRPr="00E6787D" w:rsidRDefault="00912BCB" w:rsidP="00E6787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912BCB">
              <w:rPr>
                <w:sz w:val="20"/>
                <w:szCs w:val="20"/>
              </w:rPr>
              <w:t>Хербицид, вегетационен, да съдържа 150 г/л  флуазифоп-Пбутил+ прилепител , контролиращ житни плевели при различни двусемеделни култури вкл. слънчоглед и маслодайна рапица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6787D">
              <w:rPr>
                <w:sz w:val="20"/>
                <w:szCs w:val="20"/>
              </w:rPr>
              <w:t>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6787D">
              <w:rPr>
                <w:sz w:val="20"/>
                <w:szCs w:val="20"/>
              </w:rPr>
              <w:t>195,320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6787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6787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6787D">
              <w:rPr>
                <w:sz w:val="20"/>
                <w:szCs w:val="20"/>
              </w:rPr>
              <w:t> </w:t>
            </w:r>
          </w:p>
        </w:tc>
      </w:tr>
      <w:tr w:rsidR="00E6787D" w:rsidRPr="00E6787D" w:rsidTr="00E6787D">
        <w:trPr>
          <w:trHeight w:val="1056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E6787D">
              <w:rPr>
                <w:sz w:val="20"/>
                <w:szCs w:val="20"/>
              </w:rPr>
              <w:t>Срок на доставка: не повече от 10  календарни дни след заявка за период от 36 месеца.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6787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6787D">
              <w:rPr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6787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6787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7D" w:rsidRPr="00E6787D" w:rsidRDefault="00E6787D" w:rsidP="00E6787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6787D">
              <w:rPr>
                <w:sz w:val="20"/>
                <w:szCs w:val="20"/>
              </w:rPr>
              <w:t> </w:t>
            </w:r>
          </w:p>
        </w:tc>
      </w:tr>
    </w:tbl>
    <w:p w:rsidR="00FB0B25" w:rsidRDefault="00FB0B25" w:rsidP="00E6787D">
      <w:pPr>
        <w:spacing w:after="12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:rsidR="00FB0B25" w:rsidRDefault="00FB0B25" w:rsidP="007C7774">
      <w:pPr>
        <w:spacing w:after="120" w:line="240" w:lineRule="auto"/>
        <w:ind w:left="0" w:firstLine="708"/>
        <w:rPr>
          <w:rFonts w:eastAsia="Calibri"/>
          <w:color w:val="auto"/>
          <w:szCs w:val="24"/>
          <w:lang w:eastAsia="en-US"/>
        </w:rPr>
      </w:pPr>
    </w:p>
    <w:p w:rsidR="00096838" w:rsidRDefault="00096838" w:rsidP="007C7774">
      <w:pPr>
        <w:spacing w:after="120" w:line="240" w:lineRule="auto"/>
        <w:ind w:left="0" w:firstLine="708"/>
        <w:rPr>
          <w:rFonts w:eastAsia="Calibri"/>
          <w:color w:val="auto"/>
          <w:szCs w:val="24"/>
          <w:lang w:eastAsia="en-US"/>
        </w:rPr>
      </w:pPr>
    </w:p>
    <w:p w:rsidR="00096838" w:rsidRDefault="00096838" w:rsidP="007C7774">
      <w:pPr>
        <w:spacing w:after="120" w:line="240" w:lineRule="auto"/>
        <w:ind w:left="0" w:firstLine="708"/>
        <w:rPr>
          <w:rFonts w:eastAsia="Calibri"/>
          <w:color w:val="auto"/>
          <w:szCs w:val="24"/>
          <w:lang w:eastAsia="en-US"/>
        </w:rPr>
      </w:pPr>
    </w:p>
    <w:p w:rsidR="00096838" w:rsidRDefault="00096838" w:rsidP="007C7774">
      <w:pPr>
        <w:spacing w:after="120" w:line="240" w:lineRule="auto"/>
        <w:ind w:left="0" w:firstLine="708"/>
        <w:rPr>
          <w:rFonts w:eastAsia="Calibri"/>
          <w:color w:val="auto"/>
          <w:szCs w:val="24"/>
          <w:lang w:eastAsia="en-US"/>
        </w:rPr>
      </w:pPr>
    </w:p>
    <w:p w:rsidR="00096838" w:rsidRDefault="00096838" w:rsidP="007C7774">
      <w:pPr>
        <w:spacing w:after="120" w:line="240" w:lineRule="auto"/>
        <w:ind w:left="0" w:firstLine="708"/>
        <w:rPr>
          <w:rFonts w:eastAsia="Calibri"/>
          <w:color w:val="auto"/>
          <w:szCs w:val="24"/>
          <w:lang w:eastAsia="en-US"/>
        </w:rPr>
      </w:pPr>
    </w:p>
    <w:p w:rsidR="00096838" w:rsidRDefault="00096838" w:rsidP="007C7774">
      <w:pPr>
        <w:spacing w:after="120" w:line="240" w:lineRule="auto"/>
        <w:ind w:left="0" w:firstLine="708"/>
        <w:rPr>
          <w:rFonts w:eastAsia="Calibri"/>
          <w:color w:val="auto"/>
          <w:szCs w:val="24"/>
          <w:lang w:eastAsia="en-US"/>
        </w:rPr>
      </w:pPr>
    </w:p>
    <w:p w:rsidR="00096838" w:rsidRDefault="00096838" w:rsidP="007C7774">
      <w:pPr>
        <w:spacing w:after="120" w:line="240" w:lineRule="auto"/>
        <w:ind w:left="0" w:firstLine="708"/>
        <w:rPr>
          <w:rFonts w:eastAsia="Calibri"/>
          <w:color w:val="auto"/>
          <w:szCs w:val="24"/>
          <w:lang w:eastAsia="en-US"/>
        </w:rPr>
      </w:pPr>
    </w:p>
    <w:p w:rsidR="00096838" w:rsidRDefault="00096838" w:rsidP="007C7774">
      <w:pPr>
        <w:spacing w:after="120" w:line="240" w:lineRule="auto"/>
        <w:ind w:left="0" w:firstLine="708"/>
        <w:rPr>
          <w:rFonts w:eastAsia="Calibri"/>
          <w:color w:val="auto"/>
          <w:szCs w:val="24"/>
          <w:lang w:eastAsia="en-US"/>
        </w:rPr>
      </w:pPr>
    </w:p>
    <w:p w:rsidR="00096838" w:rsidRDefault="00096838" w:rsidP="007C7774">
      <w:pPr>
        <w:spacing w:after="120" w:line="240" w:lineRule="auto"/>
        <w:ind w:left="0" w:firstLine="708"/>
        <w:rPr>
          <w:rFonts w:eastAsia="Calibri"/>
          <w:color w:val="auto"/>
          <w:szCs w:val="24"/>
          <w:lang w:eastAsia="en-US"/>
        </w:rPr>
      </w:pPr>
    </w:p>
    <w:p w:rsidR="00096838" w:rsidRDefault="00096838" w:rsidP="007C7774">
      <w:pPr>
        <w:spacing w:after="120" w:line="240" w:lineRule="auto"/>
        <w:ind w:left="0" w:firstLine="708"/>
        <w:rPr>
          <w:rFonts w:eastAsia="Calibri"/>
          <w:color w:val="auto"/>
          <w:szCs w:val="24"/>
          <w:lang w:eastAsia="en-US"/>
        </w:rPr>
      </w:pPr>
    </w:p>
    <w:p w:rsidR="00096838" w:rsidRDefault="00096838" w:rsidP="007C7774">
      <w:pPr>
        <w:spacing w:after="120" w:line="240" w:lineRule="auto"/>
        <w:ind w:left="0" w:firstLine="708"/>
        <w:rPr>
          <w:rFonts w:eastAsia="Calibri"/>
          <w:color w:val="auto"/>
          <w:szCs w:val="24"/>
          <w:lang w:eastAsia="en-US"/>
        </w:rPr>
      </w:pPr>
    </w:p>
    <w:p w:rsidR="00096838" w:rsidRPr="00DF66A2" w:rsidRDefault="00096838" w:rsidP="00096838">
      <w:pPr>
        <w:ind w:left="0" w:firstLine="0"/>
        <w:rPr>
          <w:szCs w:val="24"/>
        </w:rPr>
      </w:pPr>
      <w:r w:rsidRPr="00DF66A2">
        <w:rPr>
          <w:szCs w:val="24"/>
        </w:rPr>
        <w:t>ДАТА: _____________ г.</w:t>
      </w:r>
      <w:r w:rsidRPr="00DF66A2">
        <w:rPr>
          <w:szCs w:val="24"/>
        </w:rPr>
        <w:tab/>
      </w:r>
      <w:r w:rsidRPr="00DF66A2">
        <w:rPr>
          <w:szCs w:val="24"/>
        </w:rPr>
        <w:tab/>
      </w:r>
      <w:r w:rsidRPr="00DF66A2">
        <w:rPr>
          <w:szCs w:val="24"/>
        </w:rPr>
        <w:tab/>
      </w:r>
    </w:p>
    <w:p w:rsidR="00096838" w:rsidRPr="00DF66A2" w:rsidRDefault="00096838" w:rsidP="00096838">
      <w:pPr>
        <w:ind w:left="0" w:firstLine="0"/>
        <w:rPr>
          <w:szCs w:val="24"/>
        </w:rPr>
      </w:pPr>
    </w:p>
    <w:p w:rsidR="00096838" w:rsidRPr="00DF66A2" w:rsidRDefault="00096838" w:rsidP="00096838">
      <w:pPr>
        <w:ind w:left="0" w:firstLine="0"/>
        <w:rPr>
          <w:szCs w:val="24"/>
        </w:rPr>
      </w:pPr>
      <w:r w:rsidRPr="00DF66A2">
        <w:rPr>
          <w:szCs w:val="24"/>
        </w:rPr>
        <w:t>ПОДПИС и ПЕЧАТ:</w:t>
      </w:r>
    </w:p>
    <w:p w:rsidR="00096838" w:rsidRDefault="00096838" w:rsidP="00096838">
      <w:pPr>
        <w:ind w:left="0" w:firstLine="0"/>
        <w:rPr>
          <w:b/>
          <w:szCs w:val="24"/>
        </w:rPr>
      </w:pPr>
    </w:p>
    <w:p w:rsidR="00096838" w:rsidRPr="008A1CBC" w:rsidRDefault="00096838" w:rsidP="00096838">
      <w:pPr>
        <w:ind w:left="0" w:firstLine="0"/>
        <w:rPr>
          <w:b/>
          <w:szCs w:val="24"/>
        </w:rPr>
      </w:pPr>
      <w:r>
        <w:rPr>
          <w:b/>
          <w:szCs w:val="24"/>
        </w:rPr>
        <w:t>___________________</w:t>
      </w:r>
      <w:r w:rsidRPr="004614F6">
        <w:rPr>
          <w:szCs w:val="24"/>
        </w:rPr>
        <w:t>___________________________________________</w:t>
      </w:r>
    </w:p>
    <w:p w:rsidR="00096838" w:rsidRDefault="00096838" w:rsidP="00096838">
      <w:pPr>
        <w:ind w:left="0" w:firstLine="0"/>
        <w:rPr>
          <w:b/>
          <w:szCs w:val="24"/>
        </w:rPr>
      </w:pPr>
      <w:r w:rsidRPr="004614F6">
        <w:rPr>
          <w:szCs w:val="24"/>
        </w:rPr>
        <w:t>(</w:t>
      </w:r>
      <w:r w:rsidRPr="004614F6">
        <w:rPr>
          <w:sz w:val="18"/>
          <w:szCs w:val="18"/>
        </w:rPr>
        <w:t>име и фамилия</w:t>
      </w:r>
      <w:r w:rsidRPr="004614F6">
        <w:rPr>
          <w:szCs w:val="24"/>
        </w:rPr>
        <w:t>)</w:t>
      </w:r>
    </w:p>
    <w:p w:rsidR="00096838" w:rsidRPr="008A1CBC" w:rsidRDefault="00096838" w:rsidP="00096838">
      <w:pPr>
        <w:ind w:left="0" w:firstLine="0"/>
        <w:rPr>
          <w:b/>
          <w:szCs w:val="24"/>
        </w:rPr>
      </w:pPr>
      <w:r w:rsidRPr="004614F6">
        <w:rPr>
          <w:szCs w:val="24"/>
        </w:rPr>
        <w:t>___________</w:t>
      </w:r>
      <w:r>
        <w:rPr>
          <w:szCs w:val="24"/>
        </w:rPr>
        <w:t>_______________</w:t>
      </w:r>
    </w:p>
    <w:p w:rsidR="00096838" w:rsidRPr="008A1CBC" w:rsidRDefault="00096838" w:rsidP="00096838">
      <w:pPr>
        <w:ind w:left="0" w:firstLine="0"/>
        <w:rPr>
          <w:b/>
          <w:szCs w:val="24"/>
          <w:u w:val="single"/>
          <w:lang w:val="en-GB"/>
        </w:rPr>
      </w:pPr>
      <w:r w:rsidRPr="004614F6">
        <w:rPr>
          <w:szCs w:val="24"/>
        </w:rPr>
        <w:t>(</w:t>
      </w:r>
      <w:r w:rsidRPr="004614F6">
        <w:rPr>
          <w:sz w:val="18"/>
          <w:szCs w:val="18"/>
        </w:rPr>
        <w:t>длъжност на представляващия кандидата</w:t>
      </w:r>
    </w:p>
    <w:p w:rsidR="00096838" w:rsidRDefault="00096838" w:rsidP="007C7774">
      <w:pPr>
        <w:spacing w:after="120" w:line="240" w:lineRule="auto"/>
        <w:ind w:left="0" w:firstLine="708"/>
        <w:rPr>
          <w:rFonts w:eastAsia="Calibri"/>
          <w:color w:val="auto"/>
          <w:szCs w:val="24"/>
          <w:lang w:eastAsia="en-US"/>
        </w:rPr>
      </w:pPr>
    </w:p>
    <w:p w:rsidR="00096838" w:rsidRDefault="00096838" w:rsidP="007C7774">
      <w:pPr>
        <w:spacing w:after="120" w:line="240" w:lineRule="auto"/>
        <w:ind w:left="0" w:firstLine="708"/>
        <w:rPr>
          <w:rFonts w:eastAsia="Calibri"/>
          <w:color w:val="auto"/>
          <w:szCs w:val="24"/>
          <w:lang w:eastAsia="en-US"/>
        </w:rPr>
      </w:pPr>
    </w:p>
    <w:p w:rsidR="00096838" w:rsidRDefault="00096838" w:rsidP="007C7774">
      <w:pPr>
        <w:spacing w:after="120" w:line="240" w:lineRule="auto"/>
        <w:ind w:left="0" w:firstLine="708"/>
        <w:rPr>
          <w:rFonts w:eastAsia="Calibri"/>
          <w:color w:val="auto"/>
          <w:szCs w:val="24"/>
          <w:lang w:eastAsia="en-US"/>
        </w:rPr>
      </w:pPr>
    </w:p>
    <w:p w:rsidR="00096838" w:rsidRDefault="00096838" w:rsidP="007C7774">
      <w:pPr>
        <w:spacing w:after="120" w:line="240" w:lineRule="auto"/>
        <w:ind w:left="0" w:firstLine="708"/>
        <w:rPr>
          <w:rFonts w:eastAsia="Calibri"/>
          <w:color w:val="auto"/>
          <w:szCs w:val="24"/>
          <w:lang w:eastAsia="en-US"/>
        </w:rPr>
      </w:pPr>
    </w:p>
    <w:p w:rsidR="00096838" w:rsidRDefault="00096838" w:rsidP="007C7774">
      <w:pPr>
        <w:spacing w:after="120" w:line="240" w:lineRule="auto"/>
        <w:ind w:left="0" w:firstLine="708"/>
        <w:rPr>
          <w:rFonts w:eastAsia="Calibri"/>
          <w:color w:val="auto"/>
          <w:szCs w:val="24"/>
          <w:lang w:eastAsia="en-US"/>
        </w:rPr>
      </w:pPr>
    </w:p>
    <w:p w:rsidR="00096838" w:rsidRDefault="00096838" w:rsidP="007C7774">
      <w:pPr>
        <w:spacing w:after="120" w:line="240" w:lineRule="auto"/>
        <w:ind w:left="0" w:firstLine="708"/>
        <w:rPr>
          <w:rFonts w:eastAsia="Calibri"/>
          <w:color w:val="auto"/>
          <w:szCs w:val="24"/>
          <w:lang w:eastAsia="en-US"/>
        </w:rPr>
      </w:pPr>
    </w:p>
    <w:p w:rsidR="00096838" w:rsidRDefault="00096838" w:rsidP="007C7774">
      <w:pPr>
        <w:spacing w:after="120" w:line="240" w:lineRule="auto"/>
        <w:ind w:left="0" w:firstLine="708"/>
        <w:rPr>
          <w:rFonts w:eastAsia="Calibri"/>
          <w:color w:val="auto"/>
          <w:szCs w:val="24"/>
          <w:lang w:eastAsia="en-US"/>
        </w:rPr>
      </w:pPr>
    </w:p>
    <w:p w:rsidR="00096838" w:rsidRDefault="00096838" w:rsidP="007C7774">
      <w:pPr>
        <w:spacing w:after="120" w:line="240" w:lineRule="auto"/>
        <w:ind w:left="0" w:firstLine="708"/>
        <w:rPr>
          <w:rFonts w:eastAsia="Calibri"/>
          <w:color w:val="auto"/>
          <w:szCs w:val="24"/>
          <w:lang w:eastAsia="en-US"/>
        </w:rPr>
      </w:pPr>
    </w:p>
    <w:p w:rsidR="0002478A" w:rsidRDefault="0002478A" w:rsidP="0002478A">
      <w:pPr>
        <w:spacing w:before="120" w:after="240" w:line="240" w:lineRule="auto"/>
        <w:ind w:left="0" w:firstLine="0"/>
        <w:jc w:val="center"/>
        <w:rPr>
          <w:b/>
          <w:bCs/>
          <w:caps/>
          <w:color w:val="auto"/>
          <w:position w:val="8"/>
          <w:sz w:val="22"/>
          <w:lang w:eastAsia="en-US"/>
        </w:rPr>
      </w:pPr>
      <w:r w:rsidRPr="00573A84">
        <w:rPr>
          <w:b/>
          <w:bCs/>
          <w:caps/>
          <w:color w:val="auto"/>
          <w:position w:val="8"/>
          <w:sz w:val="22"/>
          <w:lang w:eastAsia="en-US"/>
        </w:rPr>
        <w:t>ЦЕНОВО ПРЕДЛОЖЕНИЕ</w:t>
      </w:r>
    </w:p>
    <w:p w:rsidR="00663A4E" w:rsidRDefault="00663A4E" w:rsidP="0002478A">
      <w:pPr>
        <w:spacing w:before="120" w:after="240" w:line="240" w:lineRule="auto"/>
        <w:ind w:left="0" w:firstLine="0"/>
        <w:jc w:val="center"/>
        <w:rPr>
          <w:b/>
          <w:bCs/>
          <w:caps/>
          <w:color w:val="auto"/>
          <w:position w:val="8"/>
          <w:sz w:val="22"/>
          <w:lang w:eastAsia="en-US"/>
        </w:rPr>
      </w:pPr>
    </w:p>
    <w:tbl>
      <w:tblPr>
        <w:tblW w:w="10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440"/>
        <w:gridCol w:w="1060"/>
        <w:gridCol w:w="1060"/>
        <w:gridCol w:w="1040"/>
        <w:gridCol w:w="1700"/>
        <w:gridCol w:w="800"/>
        <w:gridCol w:w="1660"/>
      </w:tblGrid>
      <w:tr w:rsidR="00663A4E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63A4E" w:rsidRPr="00663A4E" w:rsidTr="00663A4E">
        <w:trPr>
          <w:trHeight w:val="28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№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63A4E">
              <w:rPr>
                <w:sz w:val="20"/>
                <w:szCs w:val="20"/>
              </w:rPr>
              <w:t>Описание на доставките/услугите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63A4E">
              <w:rPr>
                <w:sz w:val="20"/>
                <w:szCs w:val="20"/>
              </w:rPr>
              <w:t xml:space="preserve">К-во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63A4E">
              <w:rPr>
                <w:sz w:val="20"/>
                <w:szCs w:val="20"/>
              </w:rPr>
              <w:t>мярка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63A4E">
              <w:rPr>
                <w:sz w:val="20"/>
                <w:szCs w:val="20"/>
              </w:rPr>
              <w:t xml:space="preserve">Единична цена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63A4E">
              <w:rPr>
                <w:sz w:val="20"/>
                <w:szCs w:val="20"/>
              </w:rPr>
              <w:t xml:space="preserve">Обща цена в лева без ДДС 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663A4E">
              <w:rPr>
                <w:rFonts w:ascii="Calibri" w:hAnsi="Calibri" w:cs="Calibri"/>
                <w:sz w:val="22"/>
              </w:rPr>
              <w:t xml:space="preserve"> ДДС 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63A4E">
              <w:rPr>
                <w:sz w:val="20"/>
                <w:szCs w:val="20"/>
              </w:rPr>
              <w:t xml:space="preserve">Обща цена с ДДС </w:t>
            </w:r>
          </w:p>
        </w:tc>
      </w:tr>
      <w:tr w:rsidR="00663A4E" w:rsidRPr="00663A4E" w:rsidTr="00663A4E">
        <w:trPr>
          <w:trHeight w:val="81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663A4E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663A4E">
              <w:rPr>
                <w:rFonts w:ascii="Calibri" w:hAnsi="Calibri" w:cs="Calibri"/>
                <w:sz w:val="22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663A4E">
              <w:rPr>
                <w:rFonts w:ascii="Calibri" w:hAnsi="Calibri" w:cs="Calibri"/>
                <w:sz w:val="22"/>
              </w:rPr>
              <w:t> </w:t>
            </w:r>
          </w:p>
        </w:tc>
      </w:tr>
      <w:tr w:rsidR="00663A4E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663A4E">
              <w:rPr>
                <w:rFonts w:ascii="Calibri" w:hAnsi="Calibri" w:cs="Calibri"/>
                <w:sz w:val="22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663A4E">
              <w:rPr>
                <w:rFonts w:ascii="Calibri" w:hAnsi="Calibri" w:cs="Calibri"/>
                <w:sz w:val="22"/>
              </w:rPr>
              <w:t> </w:t>
            </w:r>
          </w:p>
        </w:tc>
      </w:tr>
      <w:tr w:rsidR="00663A4E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663A4E">
              <w:rPr>
                <w:rFonts w:ascii="Calibri" w:hAnsi="Calibri" w:cs="Calibri"/>
                <w:sz w:val="22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663A4E">
              <w:rPr>
                <w:rFonts w:ascii="Calibri" w:hAnsi="Calibri" w:cs="Calibri"/>
                <w:sz w:val="22"/>
              </w:rPr>
              <w:t> </w:t>
            </w:r>
          </w:p>
        </w:tc>
      </w:tr>
      <w:tr w:rsidR="00663A4E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E07B2B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2B" w:rsidRDefault="00E07B2B" w:rsidP="00663A4E">
            <w:pPr>
              <w:spacing w:after="0" w:line="240" w:lineRule="auto"/>
              <w:ind w:left="0" w:firstLine="0"/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2B" w:rsidRPr="00663A4E" w:rsidRDefault="00E07B2B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2B" w:rsidRPr="00663A4E" w:rsidRDefault="00E07B2B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2B" w:rsidRPr="00663A4E" w:rsidRDefault="00E07B2B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2B" w:rsidRPr="00663A4E" w:rsidRDefault="00E07B2B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2B" w:rsidRPr="00663A4E" w:rsidRDefault="00E07B2B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B2B" w:rsidRPr="00663A4E" w:rsidRDefault="00E07B2B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B2B" w:rsidRPr="00663A4E" w:rsidRDefault="00E07B2B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663A4E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E07B2B" w:rsidP="00663A4E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663A4E">
              <w:rPr>
                <w:rFonts w:ascii="Calibri" w:hAnsi="Calibri" w:cs="Calibri"/>
                <w:sz w:val="22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663A4E">
              <w:rPr>
                <w:rFonts w:ascii="Calibri" w:hAnsi="Calibri" w:cs="Calibri"/>
                <w:sz w:val="22"/>
              </w:rPr>
              <w:t> </w:t>
            </w:r>
          </w:p>
        </w:tc>
      </w:tr>
      <w:tr w:rsidR="00E6787D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7D" w:rsidRDefault="00E6787D" w:rsidP="00663A4E">
            <w:pPr>
              <w:spacing w:after="0" w:line="240" w:lineRule="auto"/>
              <w:ind w:left="0" w:firstLine="0"/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7D" w:rsidRPr="00663A4E" w:rsidRDefault="00E6787D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7D" w:rsidRPr="00663A4E" w:rsidRDefault="00E6787D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7D" w:rsidRPr="00663A4E" w:rsidRDefault="00E6787D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7D" w:rsidRPr="00663A4E" w:rsidRDefault="00E6787D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7D" w:rsidRPr="00663A4E" w:rsidRDefault="00E6787D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87D" w:rsidRPr="00663A4E" w:rsidRDefault="00E6787D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87D" w:rsidRPr="00663A4E" w:rsidRDefault="00E6787D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E6787D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7D" w:rsidRDefault="00E6787D" w:rsidP="00663A4E">
            <w:pPr>
              <w:spacing w:after="0" w:line="240" w:lineRule="auto"/>
              <w:ind w:left="0" w:firstLine="0"/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7D" w:rsidRPr="00663A4E" w:rsidRDefault="00E6787D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7D" w:rsidRPr="00663A4E" w:rsidRDefault="00E6787D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7D" w:rsidRPr="00663A4E" w:rsidRDefault="00E6787D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7D" w:rsidRPr="00663A4E" w:rsidRDefault="00E6787D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7D" w:rsidRPr="00663A4E" w:rsidRDefault="00E6787D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87D" w:rsidRPr="00663A4E" w:rsidRDefault="00E6787D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87D" w:rsidRPr="00663A4E" w:rsidRDefault="00E6787D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E6787D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7D" w:rsidRDefault="00E6787D" w:rsidP="00663A4E">
            <w:pPr>
              <w:spacing w:after="0" w:line="240" w:lineRule="auto"/>
              <w:ind w:left="0" w:firstLine="0"/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7D" w:rsidRPr="00663A4E" w:rsidRDefault="00E6787D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7D" w:rsidRPr="00663A4E" w:rsidRDefault="00E6787D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7D" w:rsidRPr="00663A4E" w:rsidRDefault="00E6787D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7D" w:rsidRPr="00663A4E" w:rsidRDefault="00E6787D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7D" w:rsidRPr="00663A4E" w:rsidRDefault="00E6787D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87D" w:rsidRPr="00663A4E" w:rsidRDefault="00E6787D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87D" w:rsidRPr="00663A4E" w:rsidRDefault="00E6787D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E6787D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7D" w:rsidRDefault="00E6787D" w:rsidP="00663A4E">
            <w:pPr>
              <w:spacing w:after="0" w:line="240" w:lineRule="auto"/>
              <w:ind w:left="0" w:firstLine="0"/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7D" w:rsidRPr="00663A4E" w:rsidRDefault="00E6787D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7D" w:rsidRPr="00663A4E" w:rsidRDefault="00E6787D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7D" w:rsidRPr="00663A4E" w:rsidRDefault="00E6787D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7D" w:rsidRPr="00663A4E" w:rsidRDefault="00E6787D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7D" w:rsidRPr="00663A4E" w:rsidRDefault="00E6787D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87D" w:rsidRPr="00663A4E" w:rsidRDefault="00E6787D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87D" w:rsidRPr="00663A4E" w:rsidRDefault="00E6787D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E6787D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7D" w:rsidRDefault="00E6787D" w:rsidP="00663A4E">
            <w:pPr>
              <w:spacing w:after="0" w:line="240" w:lineRule="auto"/>
              <w:ind w:left="0" w:firstLine="0"/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7D" w:rsidRPr="00663A4E" w:rsidRDefault="00E6787D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7D" w:rsidRPr="00663A4E" w:rsidRDefault="00E6787D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7D" w:rsidRPr="00663A4E" w:rsidRDefault="00E6787D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7D" w:rsidRPr="00663A4E" w:rsidRDefault="00E6787D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7D" w:rsidRPr="00663A4E" w:rsidRDefault="00E6787D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87D" w:rsidRPr="00663A4E" w:rsidRDefault="00E6787D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87D" w:rsidRPr="00663A4E" w:rsidRDefault="00E6787D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663A4E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:rsidR="00663A4E" w:rsidRPr="00663A4E" w:rsidRDefault="00663A4E" w:rsidP="00663A4E">
      <w:pPr>
        <w:spacing w:before="120" w:after="240" w:line="240" w:lineRule="auto"/>
        <w:ind w:left="0" w:firstLine="0"/>
        <w:jc w:val="left"/>
        <w:rPr>
          <w:bCs/>
          <w:i/>
          <w:caps/>
          <w:color w:val="auto"/>
          <w:position w:val="8"/>
          <w:sz w:val="22"/>
          <w:lang w:eastAsia="en-US"/>
        </w:rPr>
      </w:pPr>
      <w:r w:rsidRPr="00663A4E">
        <w:rPr>
          <w:rFonts w:ascii="Calibri" w:hAnsi="Calibri" w:cs="Calibri"/>
          <w:i/>
          <w:sz w:val="22"/>
        </w:rPr>
        <w:t>Всички цена са в ……………………………………./посочва се валута/</w:t>
      </w:r>
    </w:p>
    <w:p w:rsidR="00663A4E" w:rsidRPr="004614F6" w:rsidRDefault="00663A4E" w:rsidP="00663A4E">
      <w:pPr>
        <w:ind w:left="0" w:firstLine="0"/>
        <w:rPr>
          <w:b/>
        </w:rPr>
      </w:pPr>
      <w:r>
        <w:rPr>
          <w:b/>
        </w:rPr>
        <w:t>В</w:t>
      </w:r>
      <w:r w:rsidRPr="004614F6">
        <w:rPr>
          <w:b/>
        </w:rPr>
        <w:t xml:space="preserve"> съответствие с условият</w:t>
      </w:r>
      <w:r w:rsidR="008A1CBC">
        <w:rPr>
          <w:b/>
        </w:rPr>
        <w:t>а на настоящите пазарни консултации</w:t>
      </w:r>
      <w:r w:rsidRPr="004614F6">
        <w:rPr>
          <w:b/>
        </w:rPr>
        <w:t>, общата цена на нашата оферта възлиза на:</w:t>
      </w:r>
    </w:p>
    <w:p w:rsidR="008A1CBC" w:rsidRPr="00EF5C67" w:rsidRDefault="008A1CBC" w:rsidP="00E6787D">
      <w:pPr>
        <w:spacing w:after="120" w:line="240" w:lineRule="auto"/>
        <w:ind w:left="0" w:firstLine="0"/>
        <w:rPr>
          <w:sz w:val="22"/>
        </w:rPr>
      </w:pPr>
    </w:p>
    <w:tbl>
      <w:tblPr>
        <w:tblW w:w="10879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2233"/>
        <w:gridCol w:w="743"/>
        <w:gridCol w:w="300"/>
        <w:gridCol w:w="6"/>
        <w:gridCol w:w="4479"/>
        <w:gridCol w:w="236"/>
        <w:gridCol w:w="2316"/>
        <w:gridCol w:w="566"/>
      </w:tblGrid>
      <w:tr w:rsidR="008A1CBC" w:rsidRPr="00573A84" w:rsidTr="00914F56">
        <w:tc>
          <w:tcPr>
            <w:tcW w:w="2233" w:type="dxa"/>
            <w:tcBorders>
              <w:bottom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743" w:type="dxa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306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-57" w:right="-57" w:firstLine="0"/>
              <w:jc w:val="right"/>
              <w:rPr>
                <w:color w:val="auto"/>
                <w:sz w:val="22"/>
                <w:lang w:eastAsia="en-US"/>
              </w:rPr>
            </w:pPr>
            <w:r w:rsidRPr="00573A84">
              <w:rPr>
                <w:color w:val="auto"/>
                <w:sz w:val="22"/>
                <w:lang w:eastAsia="en-US"/>
              </w:rPr>
              <w:t>(</w:t>
            </w: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-108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236" w:type="dxa"/>
          </w:tcPr>
          <w:p w:rsidR="008A1CBC" w:rsidRPr="00573A84" w:rsidRDefault="008A1CBC" w:rsidP="00914F56">
            <w:pPr>
              <w:spacing w:after="0" w:line="240" w:lineRule="auto"/>
              <w:ind w:left="-57" w:firstLine="0"/>
              <w:jc w:val="left"/>
              <w:rPr>
                <w:color w:val="auto"/>
                <w:sz w:val="22"/>
                <w:lang w:eastAsia="en-US"/>
              </w:rPr>
            </w:pPr>
            <w:r w:rsidRPr="00573A84">
              <w:rPr>
                <w:color w:val="auto"/>
                <w:sz w:val="22"/>
                <w:lang w:eastAsia="en-US"/>
              </w:rPr>
              <w:t>)</w:t>
            </w:r>
          </w:p>
        </w:tc>
        <w:tc>
          <w:tcPr>
            <w:tcW w:w="2882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573A84">
              <w:rPr>
                <w:color w:val="auto"/>
                <w:sz w:val="22"/>
                <w:lang w:eastAsia="en-US"/>
              </w:rPr>
              <w:t xml:space="preserve"> без включен ДДС</w:t>
            </w:r>
          </w:p>
        </w:tc>
      </w:tr>
      <w:tr w:rsidR="008A1CBC" w:rsidRPr="00573A84" w:rsidTr="00914F56">
        <w:tc>
          <w:tcPr>
            <w:tcW w:w="2233" w:type="dxa"/>
            <w:tcBorders>
              <w:top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73A84">
              <w:rPr>
                <w:i/>
                <w:iCs/>
                <w:color w:val="auto"/>
                <w:sz w:val="22"/>
              </w:rPr>
              <w:t>(сума с цифри)</w:t>
            </w:r>
          </w:p>
        </w:tc>
        <w:tc>
          <w:tcPr>
            <w:tcW w:w="1043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73A84">
              <w:rPr>
                <w:i/>
                <w:iCs/>
                <w:color w:val="auto"/>
                <w:sz w:val="22"/>
              </w:rPr>
              <w:t>(сума с думи)</w:t>
            </w:r>
          </w:p>
        </w:tc>
        <w:tc>
          <w:tcPr>
            <w:tcW w:w="3118" w:type="dxa"/>
            <w:gridSpan w:val="3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</w:tr>
      <w:tr w:rsidR="008A1CBC" w:rsidRPr="00573A84" w:rsidTr="00914F56">
        <w:tc>
          <w:tcPr>
            <w:tcW w:w="2233" w:type="dxa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center"/>
              <w:rPr>
                <w:i/>
                <w:iCs/>
                <w:color w:val="auto"/>
                <w:sz w:val="22"/>
              </w:rPr>
            </w:pPr>
            <w:r w:rsidRPr="00573A84">
              <w:rPr>
                <w:color w:val="auto"/>
                <w:sz w:val="22"/>
                <w:lang w:eastAsia="en-US"/>
              </w:rPr>
              <w:t>или</w:t>
            </w:r>
          </w:p>
        </w:tc>
        <w:tc>
          <w:tcPr>
            <w:tcW w:w="1043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4485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center"/>
              <w:rPr>
                <w:i/>
                <w:iCs/>
                <w:color w:val="auto"/>
                <w:sz w:val="22"/>
              </w:rPr>
            </w:pPr>
          </w:p>
        </w:tc>
        <w:tc>
          <w:tcPr>
            <w:tcW w:w="3118" w:type="dxa"/>
            <w:gridSpan w:val="3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</w:tr>
      <w:tr w:rsidR="008A1CBC" w:rsidRPr="00573A84" w:rsidTr="00914F56">
        <w:tc>
          <w:tcPr>
            <w:tcW w:w="2233" w:type="dxa"/>
            <w:tcBorders>
              <w:bottom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743" w:type="dxa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306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-57" w:right="-57" w:firstLine="0"/>
              <w:jc w:val="right"/>
              <w:rPr>
                <w:color w:val="auto"/>
                <w:sz w:val="22"/>
                <w:lang w:eastAsia="en-US"/>
              </w:rPr>
            </w:pPr>
            <w:r w:rsidRPr="00573A84">
              <w:rPr>
                <w:color w:val="auto"/>
                <w:sz w:val="22"/>
                <w:lang w:eastAsia="en-US"/>
              </w:rPr>
              <w:t>(</w:t>
            </w: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-108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236" w:type="dxa"/>
          </w:tcPr>
          <w:p w:rsidR="008A1CBC" w:rsidRPr="00573A84" w:rsidRDefault="008A1CBC" w:rsidP="00914F56">
            <w:pPr>
              <w:spacing w:after="0" w:line="240" w:lineRule="auto"/>
              <w:ind w:left="-57" w:firstLine="0"/>
              <w:jc w:val="left"/>
              <w:rPr>
                <w:color w:val="auto"/>
                <w:sz w:val="22"/>
                <w:lang w:eastAsia="en-US"/>
              </w:rPr>
            </w:pPr>
            <w:r w:rsidRPr="00573A84">
              <w:rPr>
                <w:color w:val="auto"/>
                <w:sz w:val="22"/>
                <w:lang w:eastAsia="en-US"/>
              </w:rPr>
              <w:t>)</w:t>
            </w:r>
          </w:p>
        </w:tc>
        <w:tc>
          <w:tcPr>
            <w:tcW w:w="2882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573A84">
              <w:rPr>
                <w:color w:val="auto"/>
                <w:sz w:val="22"/>
                <w:lang w:eastAsia="en-US"/>
              </w:rPr>
              <w:t xml:space="preserve"> с включен ДДС</w:t>
            </w:r>
          </w:p>
        </w:tc>
      </w:tr>
      <w:tr w:rsidR="008A1CBC" w:rsidRPr="00573A84" w:rsidTr="00914F56">
        <w:trPr>
          <w:gridAfter w:val="1"/>
          <w:wAfter w:w="566" w:type="dxa"/>
        </w:trPr>
        <w:tc>
          <w:tcPr>
            <w:tcW w:w="2233" w:type="dxa"/>
            <w:tcBorders>
              <w:top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73A84">
              <w:rPr>
                <w:i/>
                <w:iCs/>
                <w:color w:val="auto"/>
                <w:sz w:val="22"/>
              </w:rPr>
              <w:t>(сума с цифри)</w:t>
            </w:r>
          </w:p>
        </w:tc>
        <w:tc>
          <w:tcPr>
            <w:tcW w:w="1043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4485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73A84">
              <w:rPr>
                <w:i/>
                <w:iCs/>
                <w:color w:val="auto"/>
                <w:sz w:val="22"/>
              </w:rPr>
              <w:t>(сума с думи)</w:t>
            </w:r>
          </w:p>
        </w:tc>
        <w:tc>
          <w:tcPr>
            <w:tcW w:w="2552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</w:tr>
    </w:tbl>
    <w:p w:rsidR="008A1CBC" w:rsidRPr="00573A84" w:rsidRDefault="008A1CBC" w:rsidP="008A1CBC">
      <w:pPr>
        <w:spacing w:before="60" w:after="60" w:line="240" w:lineRule="auto"/>
        <w:ind w:left="0" w:firstLine="708"/>
        <w:rPr>
          <w:color w:val="auto"/>
          <w:sz w:val="22"/>
          <w:lang w:eastAsia="en-US"/>
        </w:rPr>
      </w:pPr>
    </w:p>
    <w:p w:rsidR="00663A4E" w:rsidRPr="004614F6" w:rsidRDefault="00663A4E" w:rsidP="00DF66A2">
      <w:pPr>
        <w:ind w:left="0" w:firstLine="0"/>
        <w:rPr>
          <w:b/>
          <w:lang w:val="ru-RU"/>
        </w:rPr>
      </w:pPr>
    </w:p>
    <w:p w:rsidR="00663A4E" w:rsidRPr="008A1CBC" w:rsidRDefault="00663A4E" w:rsidP="008A1CBC">
      <w:pPr>
        <w:ind w:left="0" w:firstLine="0"/>
        <w:rPr>
          <w:b/>
          <w:u w:val="single"/>
        </w:rPr>
      </w:pPr>
      <w:r w:rsidRPr="004614F6">
        <w:t>Предлаганият от нас начин на плащане е, както сл</w:t>
      </w:r>
      <w:r w:rsidR="008A1CBC">
        <w:t>едва: _________________________</w:t>
      </w:r>
    </w:p>
    <w:p w:rsidR="00663A4E" w:rsidRPr="004614F6" w:rsidRDefault="00663A4E" w:rsidP="00663A4E">
      <w:pPr>
        <w:ind w:left="5664" w:firstLine="708"/>
        <w:rPr>
          <w:sz w:val="16"/>
          <w:szCs w:val="16"/>
        </w:rPr>
      </w:pPr>
      <w:r w:rsidRPr="004614F6">
        <w:rPr>
          <w:i/>
          <w:iCs/>
          <w:sz w:val="16"/>
          <w:szCs w:val="16"/>
        </w:rPr>
        <w:t>( описва се)</w:t>
      </w:r>
    </w:p>
    <w:p w:rsidR="00663A4E" w:rsidRDefault="00663A4E" w:rsidP="00663A4E">
      <w:pPr>
        <w:rPr>
          <w:b/>
          <w:sz w:val="22"/>
        </w:rPr>
      </w:pPr>
    </w:p>
    <w:p w:rsidR="00A142FA" w:rsidRDefault="00A142FA" w:rsidP="00A142FA">
      <w:pPr>
        <w:ind w:left="0" w:firstLine="0"/>
        <w:jc w:val="left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>Валидност на нашето предложение :…………………………………………………………</w:t>
      </w:r>
    </w:p>
    <w:p w:rsidR="00A142FA" w:rsidRDefault="00A142FA" w:rsidP="00A142FA">
      <w:pPr>
        <w:tabs>
          <w:tab w:val="left" w:pos="1080"/>
        </w:tabs>
        <w:spacing w:after="0" w:line="240" w:lineRule="auto"/>
        <w:ind w:left="0" w:firstLine="0"/>
      </w:pPr>
    </w:p>
    <w:p w:rsidR="00A142FA" w:rsidRPr="004614F6" w:rsidRDefault="00A142FA" w:rsidP="00A142FA">
      <w:pPr>
        <w:ind w:left="0" w:firstLine="0"/>
        <w:rPr>
          <w:b/>
          <w:sz w:val="22"/>
        </w:rPr>
      </w:pPr>
    </w:p>
    <w:p w:rsidR="008A1CBC" w:rsidRPr="008A1CBC" w:rsidRDefault="008A1CBC" w:rsidP="008A1CBC">
      <w:pPr>
        <w:tabs>
          <w:tab w:val="left" w:pos="1080"/>
        </w:tabs>
        <w:spacing w:after="0" w:line="240" w:lineRule="auto"/>
        <w:ind w:left="0" w:firstLine="0"/>
        <w:rPr>
          <w:i/>
          <w:lang w:val="en-GB"/>
        </w:rPr>
      </w:pPr>
      <w:r>
        <w:t xml:space="preserve">Приложения: </w:t>
      </w:r>
      <w:r>
        <w:rPr>
          <w:i/>
          <w:lang w:val="en-GB"/>
        </w:rPr>
        <w:t>(</w:t>
      </w:r>
      <w:r>
        <w:rPr>
          <w:i/>
        </w:rPr>
        <w:t>попълва се при необходимост</w:t>
      </w:r>
      <w:r>
        <w:rPr>
          <w:i/>
          <w:lang w:val="en-GB"/>
        </w:rPr>
        <w:t>)</w:t>
      </w:r>
    </w:p>
    <w:p w:rsidR="008A1CBC" w:rsidRDefault="008A1CBC" w:rsidP="008A1CBC">
      <w:pPr>
        <w:ind w:left="0" w:firstLine="0"/>
        <w:rPr>
          <w:b/>
          <w:szCs w:val="24"/>
        </w:rPr>
      </w:pPr>
    </w:p>
    <w:p w:rsidR="008A1CBC" w:rsidRPr="00DF66A2" w:rsidRDefault="00663A4E" w:rsidP="008A1CBC">
      <w:pPr>
        <w:ind w:left="0" w:firstLine="0"/>
        <w:rPr>
          <w:szCs w:val="24"/>
        </w:rPr>
      </w:pPr>
      <w:r w:rsidRPr="00DF66A2">
        <w:rPr>
          <w:szCs w:val="24"/>
        </w:rPr>
        <w:t>ДАТА: _____________ г.</w:t>
      </w:r>
      <w:r w:rsidRPr="00DF66A2">
        <w:rPr>
          <w:szCs w:val="24"/>
        </w:rPr>
        <w:tab/>
      </w:r>
      <w:r w:rsidRPr="00DF66A2">
        <w:rPr>
          <w:szCs w:val="24"/>
        </w:rPr>
        <w:tab/>
      </w:r>
      <w:r w:rsidRPr="00DF66A2">
        <w:rPr>
          <w:szCs w:val="24"/>
        </w:rPr>
        <w:tab/>
      </w:r>
    </w:p>
    <w:p w:rsidR="008A1CBC" w:rsidRPr="00DF66A2" w:rsidRDefault="008A1CBC" w:rsidP="008A1CBC">
      <w:pPr>
        <w:ind w:left="0" w:firstLine="0"/>
        <w:rPr>
          <w:szCs w:val="24"/>
        </w:rPr>
      </w:pPr>
    </w:p>
    <w:p w:rsidR="008A1CBC" w:rsidRPr="00DF66A2" w:rsidRDefault="00663A4E" w:rsidP="008A1CBC">
      <w:pPr>
        <w:ind w:left="0" w:firstLine="0"/>
        <w:rPr>
          <w:szCs w:val="24"/>
        </w:rPr>
      </w:pPr>
      <w:r w:rsidRPr="00DF66A2">
        <w:rPr>
          <w:szCs w:val="24"/>
        </w:rPr>
        <w:t>ПОДПИ</w:t>
      </w:r>
      <w:r w:rsidR="008A1CBC" w:rsidRPr="00DF66A2">
        <w:rPr>
          <w:szCs w:val="24"/>
        </w:rPr>
        <w:t>С и ПЕЧАТ:</w:t>
      </w:r>
    </w:p>
    <w:p w:rsidR="008A1CBC" w:rsidRDefault="008A1CBC" w:rsidP="008A1CBC">
      <w:pPr>
        <w:ind w:left="0" w:firstLine="0"/>
        <w:rPr>
          <w:b/>
          <w:szCs w:val="24"/>
        </w:rPr>
      </w:pPr>
    </w:p>
    <w:p w:rsidR="00663A4E" w:rsidRPr="008A1CBC" w:rsidRDefault="008A1CBC" w:rsidP="008A1CBC">
      <w:pPr>
        <w:ind w:left="0" w:firstLine="0"/>
        <w:rPr>
          <w:b/>
          <w:szCs w:val="24"/>
        </w:rPr>
      </w:pPr>
      <w:r>
        <w:rPr>
          <w:b/>
          <w:szCs w:val="24"/>
        </w:rPr>
        <w:t>___________________</w:t>
      </w:r>
      <w:r w:rsidR="00663A4E" w:rsidRPr="004614F6">
        <w:rPr>
          <w:szCs w:val="24"/>
        </w:rPr>
        <w:t>___________________________________________</w:t>
      </w:r>
    </w:p>
    <w:p w:rsidR="008A1CBC" w:rsidRDefault="00663A4E" w:rsidP="008A1CBC">
      <w:pPr>
        <w:ind w:left="0" w:firstLine="0"/>
        <w:rPr>
          <w:b/>
          <w:szCs w:val="24"/>
        </w:rPr>
      </w:pPr>
      <w:r w:rsidRPr="004614F6">
        <w:rPr>
          <w:szCs w:val="24"/>
        </w:rPr>
        <w:t>(</w:t>
      </w:r>
      <w:r w:rsidRPr="004614F6">
        <w:rPr>
          <w:sz w:val="18"/>
          <w:szCs w:val="18"/>
        </w:rPr>
        <w:t>име и фамилия</w:t>
      </w:r>
      <w:r w:rsidRPr="004614F6">
        <w:rPr>
          <w:szCs w:val="24"/>
        </w:rPr>
        <w:t>)</w:t>
      </w:r>
    </w:p>
    <w:p w:rsidR="00663A4E" w:rsidRPr="008A1CBC" w:rsidRDefault="00663A4E" w:rsidP="008A1CBC">
      <w:pPr>
        <w:ind w:left="0" w:firstLine="0"/>
        <w:rPr>
          <w:b/>
          <w:szCs w:val="24"/>
        </w:rPr>
      </w:pPr>
      <w:r w:rsidRPr="004614F6">
        <w:rPr>
          <w:szCs w:val="24"/>
        </w:rPr>
        <w:t>___________</w:t>
      </w:r>
      <w:r w:rsidR="008A1CBC">
        <w:rPr>
          <w:szCs w:val="24"/>
        </w:rPr>
        <w:t>_______________</w:t>
      </w:r>
    </w:p>
    <w:p w:rsidR="00663A4E" w:rsidRPr="008A1CBC" w:rsidRDefault="00663A4E" w:rsidP="008A1CBC">
      <w:pPr>
        <w:ind w:left="0" w:firstLine="0"/>
        <w:rPr>
          <w:b/>
          <w:szCs w:val="24"/>
          <w:u w:val="single"/>
          <w:lang w:val="en-GB"/>
        </w:rPr>
      </w:pPr>
      <w:r w:rsidRPr="004614F6">
        <w:rPr>
          <w:szCs w:val="24"/>
        </w:rPr>
        <w:t>(</w:t>
      </w:r>
      <w:r w:rsidRPr="004614F6">
        <w:rPr>
          <w:sz w:val="18"/>
          <w:szCs w:val="18"/>
        </w:rPr>
        <w:t>длъжност на представляващия кандидата</w:t>
      </w:r>
    </w:p>
    <w:sectPr w:rsidR="00663A4E" w:rsidRPr="008A1CBC" w:rsidSect="0066116E">
      <w:pgSz w:w="11906" w:h="16838"/>
      <w:pgMar w:top="851" w:right="56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87F" w:rsidRDefault="0035187F" w:rsidP="00663A4E">
      <w:pPr>
        <w:spacing w:after="0" w:line="240" w:lineRule="auto"/>
      </w:pPr>
      <w:r>
        <w:separator/>
      </w:r>
    </w:p>
  </w:endnote>
  <w:endnote w:type="continuationSeparator" w:id="0">
    <w:p w:rsidR="0035187F" w:rsidRDefault="0035187F" w:rsidP="0066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87F" w:rsidRDefault="0035187F" w:rsidP="00663A4E">
      <w:pPr>
        <w:spacing w:after="0" w:line="240" w:lineRule="auto"/>
      </w:pPr>
      <w:r>
        <w:separator/>
      </w:r>
    </w:p>
  </w:footnote>
  <w:footnote w:type="continuationSeparator" w:id="0">
    <w:p w:rsidR="0035187F" w:rsidRDefault="0035187F" w:rsidP="00663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E6B"/>
    <w:multiLevelType w:val="hybridMultilevel"/>
    <w:tmpl w:val="9DCAC1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7EDF5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B27D6"/>
    <w:multiLevelType w:val="hybridMultilevel"/>
    <w:tmpl w:val="C908A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75234"/>
    <w:multiLevelType w:val="hybridMultilevel"/>
    <w:tmpl w:val="A3F8F7F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2115A05"/>
    <w:multiLevelType w:val="hybridMultilevel"/>
    <w:tmpl w:val="664A96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441EC2"/>
    <w:multiLevelType w:val="hybridMultilevel"/>
    <w:tmpl w:val="3D44AC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E40E9"/>
    <w:multiLevelType w:val="hybridMultilevel"/>
    <w:tmpl w:val="C1A6B8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3608C3"/>
    <w:multiLevelType w:val="hybridMultilevel"/>
    <w:tmpl w:val="985A5462"/>
    <w:lvl w:ilvl="0" w:tplc="1144C53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97327EF"/>
    <w:multiLevelType w:val="hybridMultilevel"/>
    <w:tmpl w:val="77683FDE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54D6C66"/>
    <w:multiLevelType w:val="hybridMultilevel"/>
    <w:tmpl w:val="B32E64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4F"/>
    <w:rsid w:val="0002478A"/>
    <w:rsid w:val="00046129"/>
    <w:rsid w:val="00050A94"/>
    <w:rsid w:val="00096838"/>
    <w:rsid w:val="00140122"/>
    <w:rsid w:val="00142783"/>
    <w:rsid w:val="0020139E"/>
    <w:rsid w:val="00284A7C"/>
    <w:rsid w:val="00295E49"/>
    <w:rsid w:val="002C3143"/>
    <w:rsid w:val="0035187F"/>
    <w:rsid w:val="004F0E12"/>
    <w:rsid w:val="005062B2"/>
    <w:rsid w:val="00521595"/>
    <w:rsid w:val="00540BBA"/>
    <w:rsid w:val="005B3958"/>
    <w:rsid w:val="005C494A"/>
    <w:rsid w:val="00663A4E"/>
    <w:rsid w:val="006C40D2"/>
    <w:rsid w:val="00752584"/>
    <w:rsid w:val="007C46FD"/>
    <w:rsid w:val="007C7774"/>
    <w:rsid w:val="007F1ECD"/>
    <w:rsid w:val="00801289"/>
    <w:rsid w:val="008A1CBC"/>
    <w:rsid w:val="00912BCB"/>
    <w:rsid w:val="00917CB9"/>
    <w:rsid w:val="0096057C"/>
    <w:rsid w:val="00A0174F"/>
    <w:rsid w:val="00A142FA"/>
    <w:rsid w:val="00A57319"/>
    <w:rsid w:val="00A85A9C"/>
    <w:rsid w:val="00AA019A"/>
    <w:rsid w:val="00B7335E"/>
    <w:rsid w:val="00B76674"/>
    <w:rsid w:val="00B83295"/>
    <w:rsid w:val="00C351A1"/>
    <w:rsid w:val="00C9747E"/>
    <w:rsid w:val="00CF3146"/>
    <w:rsid w:val="00D97A23"/>
    <w:rsid w:val="00DC51AB"/>
    <w:rsid w:val="00DF66A2"/>
    <w:rsid w:val="00E02E70"/>
    <w:rsid w:val="00E04B78"/>
    <w:rsid w:val="00E07B2B"/>
    <w:rsid w:val="00E61022"/>
    <w:rsid w:val="00E6787D"/>
    <w:rsid w:val="00E842FB"/>
    <w:rsid w:val="00EA5CB4"/>
    <w:rsid w:val="00ED0E97"/>
    <w:rsid w:val="00EF157B"/>
    <w:rsid w:val="00F0439F"/>
    <w:rsid w:val="00FB0B25"/>
    <w:rsid w:val="00FC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8A"/>
    <w:pPr>
      <w:spacing w:after="5" w:line="249" w:lineRule="auto"/>
      <w:ind w:left="4569" w:firstLine="566"/>
      <w:jc w:val="both"/>
    </w:pPr>
    <w:rPr>
      <w:rFonts w:ascii="Times New Roman" w:eastAsia="Times New Roman" w:hAnsi="Times New Roman" w:cs="Times New Roman"/>
      <w:color w:val="000000"/>
      <w:sz w:val="24"/>
      <w:lang w:eastAsia="bg-BG"/>
    </w:rPr>
  </w:style>
  <w:style w:type="paragraph" w:styleId="2">
    <w:name w:val="heading 2"/>
    <w:basedOn w:val="a"/>
    <w:next w:val="a"/>
    <w:link w:val="20"/>
    <w:uiPriority w:val="9"/>
    <w:unhideWhenUsed/>
    <w:qFormat/>
    <w:rsid w:val="00AA019A"/>
    <w:pPr>
      <w:keepNext/>
      <w:keepLines/>
      <w:spacing w:before="200" w:after="0" w:line="276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AA019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styleId="a3">
    <w:name w:val="Hyperlink"/>
    <w:uiPriority w:val="99"/>
    <w:unhideWhenUsed/>
    <w:rsid w:val="00EA5CB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A5CB4"/>
    <w:pPr>
      <w:ind w:left="720"/>
      <w:contextualSpacing/>
    </w:pPr>
  </w:style>
  <w:style w:type="paragraph" w:customStyle="1" w:styleId="Char">
    <w:name w:val="Char"/>
    <w:basedOn w:val="a"/>
    <w:semiHidden/>
    <w:rsid w:val="00ED0E97"/>
    <w:pPr>
      <w:tabs>
        <w:tab w:val="left" w:pos="709"/>
      </w:tabs>
      <w:spacing w:after="0" w:line="240" w:lineRule="auto"/>
      <w:ind w:left="0" w:firstLine="0"/>
      <w:jc w:val="left"/>
    </w:pPr>
    <w:rPr>
      <w:rFonts w:ascii="Futura Bk" w:hAnsi="Futura Bk"/>
      <w:noProof/>
      <w:color w:val="auto"/>
      <w:sz w:val="20"/>
      <w:szCs w:val="24"/>
      <w:lang w:val="pl-PL" w:eastAsia="pl-PL"/>
    </w:rPr>
  </w:style>
  <w:style w:type="paragraph" w:styleId="a5">
    <w:name w:val="footnote text"/>
    <w:basedOn w:val="a"/>
    <w:link w:val="a6"/>
    <w:rsid w:val="00663A4E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a6">
    <w:name w:val="Текст под линия Знак"/>
    <w:basedOn w:val="a0"/>
    <w:link w:val="a5"/>
    <w:rsid w:val="00663A4E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7">
    <w:name w:val="footnote reference"/>
    <w:rsid w:val="00663A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8A"/>
    <w:pPr>
      <w:spacing w:after="5" w:line="249" w:lineRule="auto"/>
      <w:ind w:left="4569" w:firstLine="566"/>
      <w:jc w:val="both"/>
    </w:pPr>
    <w:rPr>
      <w:rFonts w:ascii="Times New Roman" w:eastAsia="Times New Roman" w:hAnsi="Times New Roman" w:cs="Times New Roman"/>
      <w:color w:val="000000"/>
      <w:sz w:val="24"/>
      <w:lang w:eastAsia="bg-BG"/>
    </w:rPr>
  </w:style>
  <w:style w:type="paragraph" w:styleId="2">
    <w:name w:val="heading 2"/>
    <w:basedOn w:val="a"/>
    <w:next w:val="a"/>
    <w:link w:val="20"/>
    <w:uiPriority w:val="9"/>
    <w:unhideWhenUsed/>
    <w:qFormat/>
    <w:rsid w:val="00AA019A"/>
    <w:pPr>
      <w:keepNext/>
      <w:keepLines/>
      <w:spacing w:before="200" w:after="0" w:line="276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AA019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styleId="a3">
    <w:name w:val="Hyperlink"/>
    <w:uiPriority w:val="99"/>
    <w:unhideWhenUsed/>
    <w:rsid w:val="00EA5CB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A5CB4"/>
    <w:pPr>
      <w:ind w:left="720"/>
      <w:contextualSpacing/>
    </w:pPr>
  </w:style>
  <w:style w:type="paragraph" w:customStyle="1" w:styleId="Char">
    <w:name w:val="Char"/>
    <w:basedOn w:val="a"/>
    <w:semiHidden/>
    <w:rsid w:val="00ED0E97"/>
    <w:pPr>
      <w:tabs>
        <w:tab w:val="left" w:pos="709"/>
      </w:tabs>
      <w:spacing w:after="0" w:line="240" w:lineRule="auto"/>
      <w:ind w:left="0" w:firstLine="0"/>
      <w:jc w:val="left"/>
    </w:pPr>
    <w:rPr>
      <w:rFonts w:ascii="Futura Bk" w:hAnsi="Futura Bk"/>
      <w:noProof/>
      <w:color w:val="auto"/>
      <w:sz w:val="20"/>
      <w:szCs w:val="24"/>
      <w:lang w:val="pl-PL" w:eastAsia="pl-PL"/>
    </w:rPr>
  </w:style>
  <w:style w:type="paragraph" w:styleId="a5">
    <w:name w:val="footnote text"/>
    <w:basedOn w:val="a"/>
    <w:link w:val="a6"/>
    <w:rsid w:val="00663A4E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a6">
    <w:name w:val="Текст под линия Знак"/>
    <w:basedOn w:val="a0"/>
    <w:link w:val="a5"/>
    <w:rsid w:val="00663A4E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7">
    <w:name w:val="footnote reference"/>
    <w:rsid w:val="00663A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Dimova</dc:creator>
  <cp:lastModifiedBy>VCekov-lap</cp:lastModifiedBy>
  <cp:revision>2</cp:revision>
  <dcterms:created xsi:type="dcterms:W3CDTF">2020-01-08T19:27:00Z</dcterms:created>
  <dcterms:modified xsi:type="dcterms:W3CDTF">2020-01-08T19:27:00Z</dcterms:modified>
</cp:coreProperties>
</file>