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78A" w:rsidRPr="0002478A" w:rsidRDefault="0002478A" w:rsidP="0002478A">
      <w:pPr>
        <w:ind w:left="0" w:firstLine="0"/>
        <w:jc w:val="right"/>
        <w:rPr>
          <w:b/>
          <w:i/>
          <w:sz w:val="22"/>
        </w:rPr>
      </w:pPr>
      <w:bookmarkStart w:id="0" w:name="_GoBack"/>
      <w:bookmarkEnd w:id="0"/>
      <w:r w:rsidRPr="0002478A">
        <w:rPr>
          <w:b/>
          <w:i/>
          <w:sz w:val="22"/>
        </w:rPr>
        <w:t>Образец</w:t>
      </w:r>
      <w:r w:rsidR="00D146A4">
        <w:rPr>
          <w:b/>
          <w:i/>
          <w:sz w:val="22"/>
        </w:rPr>
        <w:t xml:space="preserve"> № 6</w:t>
      </w:r>
    </w:p>
    <w:p w:rsidR="0002478A" w:rsidRDefault="0002478A" w:rsidP="0002478A">
      <w:pPr>
        <w:ind w:left="0" w:firstLine="0"/>
        <w:jc w:val="center"/>
        <w:rPr>
          <w:b/>
          <w:sz w:val="22"/>
        </w:rPr>
      </w:pPr>
    </w:p>
    <w:p w:rsidR="0002478A" w:rsidRDefault="0002478A" w:rsidP="0002478A">
      <w:pPr>
        <w:ind w:left="0" w:firstLine="0"/>
        <w:jc w:val="center"/>
        <w:rPr>
          <w:b/>
          <w:sz w:val="22"/>
        </w:rPr>
      </w:pPr>
    </w:p>
    <w:p w:rsidR="0002478A" w:rsidRDefault="0002478A" w:rsidP="0002478A">
      <w:pPr>
        <w:ind w:left="0"/>
        <w:jc w:val="center"/>
        <w:rPr>
          <w:b/>
          <w:sz w:val="22"/>
        </w:rPr>
      </w:pPr>
      <w:r>
        <w:rPr>
          <w:b/>
          <w:sz w:val="22"/>
        </w:rPr>
        <w:t>ОФЕРТА</w:t>
      </w:r>
    </w:p>
    <w:p w:rsidR="0002478A" w:rsidRDefault="0002478A" w:rsidP="0002478A">
      <w:pPr>
        <w:ind w:left="0"/>
        <w:jc w:val="center"/>
        <w:rPr>
          <w:b/>
          <w:sz w:val="22"/>
        </w:rPr>
      </w:pPr>
    </w:p>
    <w:p w:rsidR="0002478A" w:rsidRDefault="0002478A" w:rsidP="0002478A">
      <w:pPr>
        <w:spacing w:after="0" w:line="240" w:lineRule="auto"/>
        <w:ind w:left="0" w:firstLine="0"/>
        <w:jc w:val="left"/>
        <w:rPr>
          <w:rFonts w:eastAsiaTheme="minorHAnsi"/>
          <w:color w:val="auto"/>
          <w:szCs w:val="24"/>
          <w:lang w:eastAsia="en-US"/>
        </w:rPr>
      </w:pPr>
      <w:r>
        <w:rPr>
          <w:b/>
          <w:sz w:val="22"/>
        </w:rPr>
        <w:t xml:space="preserve">ДО </w:t>
      </w:r>
      <w:r w:rsidRPr="0002478A">
        <w:rPr>
          <w:rFonts w:eastAsiaTheme="minorHAnsi"/>
          <w:color w:val="auto"/>
          <w:szCs w:val="24"/>
          <w:lang w:eastAsia="en-US"/>
        </w:rPr>
        <w:t>„</w:t>
      </w:r>
      <w:r w:rsidRPr="00E04B78">
        <w:rPr>
          <w:rFonts w:eastAsiaTheme="minorHAnsi"/>
          <w:b/>
          <w:color w:val="auto"/>
          <w:szCs w:val="24"/>
          <w:lang w:eastAsia="en-US"/>
        </w:rPr>
        <w:t>АГРАРЕН УНИВЕРСИТЕТ – ПЛОВДИВ”</w:t>
      </w:r>
    </w:p>
    <w:p w:rsidR="0002478A" w:rsidRDefault="0002478A" w:rsidP="0002478A">
      <w:pPr>
        <w:spacing w:after="0" w:line="240" w:lineRule="auto"/>
        <w:ind w:left="0" w:firstLine="0"/>
        <w:jc w:val="left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t>В качеството му на член/съдружник в  Оперативна група</w:t>
      </w:r>
    </w:p>
    <w:p w:rsidR="0002478A" w:rsidRPr="00E04B78" w:rsidRDefault="0002478A" w:rsidP="0002478A">
      <w:pPr>
        <w:spacing w:after="0" w:line="240" w:lineRule="auto"/>
        <w:ind w:left="0" w:firstLine="0"/>
        <w:jc w:val="left"/>
        <w:rPr>
          <w:b/>
          <w:szCs w:val="24"/>
        </w:rPr>
      </w:pPr>
      <w:r w:rsidRPr="00E04B78">
        <w:rPr>
          <w:b/>
          <w:szCs w:val="24"/>
        </w:rPr>
        <w:t>„Иновативно земеделие за висока ефективност”</w:t>
      </w:r>
    </w:p>
    <w:p w:rsidR="0002478A" w:rsidRDefault="0002478A" w:rsidP="0002478A">
      <w:pPr>
        <w:spacing w:after="0" w:line="240" w:lineRule="auto"/>
        <w:ind w:left="0" w:firstLine="0"/>
        <w:jc w:val="left"/>
        <w:rPr>
          <w:szCs w:val="24"/>
        </w:rPr>
      </w:pPr>
      <w:r>
        <w:rPr>
          <w:szCs w:val="24"/>
        </w:rPr>
        <w:t>Гражданско дружество по чл. 357-</w:t>
      </w:r>
      <w:r w:rsidRPr="005B3958">
        <w:rPr>
          <w:szCs w:val="24"/>
        </w:rPr>
        <w:t>чл. 364 от ЗЗД</w:t>
      </w:r>
    </w:p>
    <w:p w:rsidR="0002478A" w:rsidRDefault="0002478A" w:rsidP="0002478A">
      <w:pPr>
        <w:spacing w:after="0" w:line="240" w:lineRule="auto"/>
        <w:ind w:left="0" w:firstLine="0"/>
        <w:jc w:val="left"/>
        <w:rPr>
          <w:szCs w:val="24"/>
        </w:rPr>
      </w:pPr>
      <w:r>
        <w:rPr>
          <w:szCs w:val="24"/>
        </w:rPr>
        <w:t>Булстат:177417623</w:t>
      </w:r>
    </w:p>
    <w:p w:rsidR="0002478A" w:rsidRDefault="0002478A" w:rsidP="0002478A">
      <w:pPr>
        <w:spacing w:after="0" w:line="240" w:lineRule="auto"/>
        <w:ind w:left="0" w:firstLine="0"/>
        <w:jc w:val="left"/>
        <w:rPr>
          <w:szCs w:val="24"/>
        </w:rPr>
      </w:pPr>
    </w:p>
    <w:p w:rsidR="0002478A" w:rsidRDefault="0002478A" w:rsidP="0002478A">
      <w:pPr>
        <w:spacing w:after="0" w:line="240" w:lineRule="auto"/>
        <w:ind w:left="0" w:firstLine="0"/>
        <w:jc w:val="left"/>
        <w:rPr>
          <w:szCs w:val="24"/>
        </w:rPr>
      </w:pPr>
      <w:r>
        <w:rPr>
          <w:szCs w:val="24"/>
        </w:rPr>
        <w:t>Относно: пазарни консултации във връзка с проект:</w:t>
      </w:r>
    </w:p>
    <w:p w:rsidR="0002478A" w:rsidRPr="0002478A" w:rsidRDefault="0002478A" w:rsidP="0002478A">
      <w:pPr>
        <w:spacing w:after="160" w:line="259" w:lineRule="auto"/>
        <w:ind w:left="0" w:firstLine="0"/>
        <w:rPr>
          <w:rFonts w:eastAsiaTheme="minorHAnsi"/>
          <w:b/>
          <w:color w:val="auto"/>
          <w:szCs w:val="24"/>
          <w:lang w:eastAsia="en-US"/>
        </w:rPr>
      </w:pPr>
      <w:r w:rsidRPr="0002478A">
        <w:rPr>
          <w:rFonts w:eastAsiaTheme="minorHAnsi"/>
          <w:b/>
          <w:color w:val="auto"/>
          <w:szCs w:val="24"/>
          <w:lang w:eastAsia="en-US"/>
        </w:rPr>
        <w:t xml:space="preserve">„Иновативна система за вземане на решения при полски култури и консервационно земеделие"  </w:t>
      </w:r>
    </w:p>
    <w:p w:rsidR="0002478A" w:rsidRPr="0002478A" w:rsidRDefault="0002478A" w:rsidP="0002478A">
      <w:pPr>
        <w:spacing w:after="160" w:line="259" w:lineRule="auto"/>
        <w:ind w:left="0" w:firstLine="0"/>
        <w:rPr>
          <w:rFonts w:eastAsiaTheme="minorHAnsi"/>
          <w:color w:val="auto"/>
          <w:szCs w:val="24"/>
          <w:shd w:val="clear" w:color="auto" w:fill="FFFFFF"/>
          <w:lang w:eastAsia="en-US"/>
        </w:rPr>
      </w:pPr>
      <w:r w:rsidRPr="0002478A">
        <w:rPr>
          <w:rFonts w:eastAsiaTheme="minorHAnsi"/>
          <w:color w:val="auto"/>
          <w:szCs w:val="24"/>
          <w:lang w:eastAsia="en-US"/>
        </w:rPr>
        <w:t>по</w:t>
      </w:r>
      <w:r w:rsidRPr="0002478A">
        <w:rPr>
          <w:rFonts w:eastAsiaTheme="minorHAnsi"/>
          <w:color w:val="auto"/>
          <w:szCs w:val="24"/>
          <w:shd w:val="clear" w:color="auto" w:fill="FFFFFF"/>
          <w:lang w:eastAsia="en-US"/>
        </w:rPr>
        <w:t xml:space="preserve"> Процедура чрез подбор на проектни предложения </w:t>
      </w:r>
      <w:r w:rsidRPr="0002478A">
        <w:rPr>
          <w:rFonts w:eastAsiaTheme="minorHAnsi"/>
          <w:color w:val="auto"/>
          <w:szCs w:val="24"/>
          <w:lang w:eastAsia="en-US"/>
        </w:rPr>
        <w:t>№ BG06RDNP001-16.001</w:t>
      </w:r>
      <w:r w:rsidRPr="0002478A">
        <w:rPr>
          <w:rFonts w:eastAsiaTheme="minorHAnsi"/>
          <w:color w:val="auto"/>
          <w:szCs w:val="24"/>
          <w:shd w:val="clear" w:color="auto" w:fill="FFFFFF"/>
          <w:lang w:eastAsia="en-US"/>
        </w:rPr>
        <w:t xml:space="preserve"> по подмярка 16.1. „Подкрепа за сформиране и функциониране на оперативни групи в рамките на ЕПИ“ по мярка 16 „Сътрудничество“ от Програма за развитие на селс</w:t>
      </w:r>
      <w:r>
        <w:rPr>
          <w:rFonts w:eastAsiaTheme="minorHAnsi"/>
          <w:color w:val="auto"/>
          <w:szCs w:val="24"/>
          <w:shd w:val="clear" w:color="auto" w:fill="FFFFFF"/>
          <w:lang w:eastAsia="en-US"/>
        </w:rPr>
        <w:t>ките райони за периода 2014</w:t>
      </w:r>
    </w:p>
    <w:p w:rsidR="0002478A" w:rsidRDefault="0002478A" w:rsidP="0002478A">
      <w:pPr>
        <w:ind w:left="0"/>
        <w:jc w:val="center"/>
        <w:rPr>
          <w:b/>
          <w:sz w:val="22"/>
        </w:rPr>
      </w:pPr>
    </w:p>
    <w:p w:rsidR="0002478A" w:rsidRPr="0002478A" w:rsidRDefault="0002478A" w:rsidP="000247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b/>
          <w:szCs w:val="24"/>
          <w:shd w:val="clear" w:color="auto" w:fill="FFFFFF"/>
        </w:rPr>
      </w:pPr>
      <w:bookmarkStart w:id="1" w:name="_Hlk4493716"/>
      <w:r>
        <w:rPr>
          <w:b/>
          <w:szCs w:val="24"/>
          <w:shd w:val="clear" w:color="auto" w:fill="FFFFFF"/>
          <w:lang w:val="en-GB"/>
        </w:rPr>
        <w:t xml:space="preserve">I. </w:t>
      </w:r>
      <w:r>
        <w:rPr>
          <w:b/>
          <w:szCs w:val="24"/>
          <w:shd w:val="clear" w:color="auto" w:fill="FFFFFF"/>
        </w:rPr>
        <w:t>Данни за оферента: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94"/>
        <w:gridCol w:w="6241"/>
      </w:tblGrid>
      <w:tr w:rsidR="0002478A" w:rsidRPr="004756BC" w:rsidTr="00FB0B25">
        <w:tc>
          <w:tcPr>
            <w:tcW w:w="4094" w:type="dxa"/>
          </w:tcPr>
          <w:bookmarkEnd w:id="1"/>
          <w:p w:rsidR="0002478A" w:rsidRPr="004756BC" w:rsidRDefault="0002478A" w:rsidP="00914F56">
            <w:pPr>
              <w:tabs>
                <w:tab w:val="left" w:pos="360"/>
              </w:tabs>
              <w:spacing w:before="60" w:after="60"/>
              <w:ind w:left="0" w:firstLine="0"/>
              <w:rPr>
                <w:noProof/>
                <w:sz w:val="22"/>
              </w:rPr>
            </w:pPr>
            <w:r w:rsidRPr="004756BC">
              <w:rPr>
                <w:noProof/>
                <w:sz w:val="22"/>
              </w:rPr>
              <w:t xml:space="preserve">1. Наименование на </w:t>
            </w:r>
            <w:r>
              <w:rPr>
                <w:noProof/>
                <w:sz w:val="22"/>
              </w:rPr>
              <w:t>оферента</w:t>
            </w:r>
            <w:r w:rsidRPr="004756BC">
              <w:rPr>
                <w:noProof/>
                <w:sz w:val="22"/>
              </w:rPr>
              <w:t>:</w:t>
            </w:r>
          </w:p>
        </w:tc>
        <w:tc>
          <w:tcPr>
            <w:tcW w:w="6241" w:type="dxa"/>
          </w:tcPr>
          <w:p w:rsidR="0002478A" w:rsidRPr="004756BC" w:rsidRDefault="0002478A" w:rsidP="00914F56">
            <w:pPr>
              <w:tabs>
                <w:tab w:val="left" w:pos="360"/>
              </w:tabs>
              <w:ind w:left="0" w:firstLine="142"/>
              <w:rPr>
                <w:noProof/>
                <w:sz w:val="22"/>
              </w:rPr>
            </w:pPr>
          </w:p>
        </w:tc>
      </w:tr>
      <w:tr w:rsidR="0002478A" w:rsidRPr="004756BC" w:rsidTr="00FB0B25">
        <w:tc>
          <w:tcPr>
            <w:tcW w:w="4094" w:type="dxa"/>
          </w:tcPr>
          <w:p w:rsidR="0002478A" w:rsidRDefault="0002478A" w:rsidP="00914F56">
            <w:pPr>
              <w:tabs>
                <w:tab w:val="left" w:pos="360"/>
              </w:tabs>
              <w:spacing w:before="60" w:after="60"/>
              <w:ind w:left="0" w:hanging="2"/>
              <w:rPr>
                <w:sz w:val="22"/>
              </w:rPr>
            </w:pPr>
            <w:r w:rsidRPr="004756BC">
              <w:rPr>
                <w:sz w:val="22"/>
              </w:rPr>
              <w:t>ЕИК</w:t>
            </w:r>
            <w:r w:rsidR="00FB0B25">
              <w:rPr>
                <w:sz w:val="22"/>
              </w:rPr>
              <w:t>/БУЛСТАТ</w:t>
            </w:r>
          </w:p>
          <w:p w:rsidR="0002478A" w:rsidRPr="00516CB5" w:rsidRDefault="0002478A" w:rsidP="00914F56">
            <w:pPr>
              <w:tabs>
                <w:tab w:val="left" w:pos="360"/>
              </w:tabs>
              <w:spacing w:before="60" w:after="60"/>
              <w:ind w:left="0" w:hanging="2"/>
              <w:rPr>
                <w:i/>
                <w:iCs/>
                <w:noProof/>
                <w:sz w:val="20"/>
                <w:szCs w:val="20"/>
              </w:rPr>
            </w:pPr>
            <w:r w:rsidRPr="00516CB5">
              <w:rPr>
                <w:i/>
                <w:iCs/>
                <w:sz w:val="20"/>
                <w:szCs w:val="20"/>
              </w:rPr>
              <w:t>(или друга идентифицираща информация в съответствие  със законодателството на държавата, в която участникът е установен)</w:t>
            </w:r>
          </w:p>
        </w:tc>
        <w:tc>
          <w:tcPr>
            <w:tcW w:w="6241" w:type="dxa"/>
          </w:tcPr>
          <w:p w:rsidR="0002478A" w:rsidRPr="004756BC" w:rsidRDefault="0002478A" w:rsidP="00914F56">
            <w:pPr>
              <w:tabs>
                <w:tab w:val="left" w:pos="360"/>
              </w:tabs>
              <w:ind w:left="0" w:hanging="2"/>
              <w:rPr>
                <w:noProof/>
                <w:sz w:val="22"/>
              </w:rPr>
            </w:pPr>
          </w:p>
        </w:tc>
      </w:tr>
      <w:tr w:rsidR="0002478A" w:rsidRPr="004756BC" w:rsidTr="00FB0B25">
        <w:tc>
          <w:tcPr>
            <w:tcW w:w="4094" w:type="dxa"/>
          </w:tcPr>
          <w:p w:rsidR="0002478A" w:rsidRPr="006850EA" w:rsidRDefault="0002478A" w:rsidP="006850EA">
            <w:pPr>
              <w:tabs>
                <w:tab w:val="left" w:pos="360"/>
              </w:tabs>
              <w:spacing w:before="60" w:after="60"/>
              <w:ind w:left="0" w:hanging="2"/>
              <w:rPr>
                <w:noProof/>
                <w:sz w:val="22"/>
              </w:rPr>
            </w:pPr>
            <w:r w:rsidRPr="004756BC">
              <w:rPr>
                <w:noProof/>
                <w:sz w:val="22"/>
              </w:rPr>
              <w:t xml:space="preserve">2. </w:t>
            </w:r>
            <w:r w:rsidRPr="004756BC">
              <w:rPr>
                <w:sz w:val="22"/>
              </w:rPr>
              <w:t>Седалище</w:t>
            </w:r>
            <w:r w:rsidRPr="004756BC">
              <w:rPr>
                <w:noProof/>
                <w:sz w:val="22"/>
              </w:rPr>
              <w:t xml:space="preserve"> и адрес на управление:</w:t>
            </w:r>
          </w:p>
        </w:tc>
        <w:tc>
          <w:tcPr>
            <w:tcW w:w="6241" w:type="dxa"/>
          </w:tcPr>
          <w:p w:rsidR="0002478A" w:rsidRPr="004756BC" w:rsidRDefault="0002478A" w:rsidP="00914F56">
            <w:pPr>
              <w:tabs>
                <w:tab w:val="left" w:pos="360"/>
              </w:tabs>
              <w:ind w:left="0" w:hanging="2"/>
              <w:rPr>
                <w:noProof/>
                <w:sz w:val="22"/>
              </w:rPr>
            </w:pPr>
          </w:p>
        </w:tc>
      </w:tr>
      <w:tr w:rsidR="0002478A" w:rsidRPr="004756BC" w:rsidTr="00FB0B25">
        <w:tc>
          <w:tcPr>
            <w:tcW w:w="4094" w:type="dxa"/>
          </w:tcPr>
          <w:p w:rsidR="0002478A" w:rsidRPr="004756BC" w:rsidRDefault="0002478A" w:rsidP="00914F56">
            <w:pPr>
              <w:tabs>
                <w:tab w:val="left" w:pos="360"/>
              </w:tabs>
              <w:spacing w:before="60" w:after="60"/>
              <w:ind w:left="0" w:hanging="2"/>
              <w:rPr>
                <w:sz w:val="22"/>
              </w:rPr>
            </w:pPr>
            <w:r w:rsidRPr="004756BC">
              <w:rPr>
                <w:sz w:val="22"/>
              </w:rPr>
              <w:t>Законен представител на участника:</w:t>
            </w:r>
          </w:p>
          <w:p w:rsidR="0002478A" w:rsidRPr="0002478A" w:rsidRDefault="0002478A" w:rsidP="0002478A">
            <w:pPr>
              <w:tabs>
                <w:tab w:val="left" w:pos="360"/>
              </w:tabs>
              <w:ind w:left="0" w:hanging="2"/>
              <w:rPr>
                <w:sz w:val="20"/>
                <w:szCs w:val="20"/>
              </w:rPr>
            </w:pPr>
            <w:r w:rsidRPr="00516CB5">
              <w:rPr>
                <w:i/>
                <w:iCs/>
                <w:noProof/>
                <w:sz w:val="20"/>
                <w:szCs w:val="20"/>
              </w:rPr>
              <w:t>(име, фамилия и длъжност)</w:t>
            </w:r>
          </w:p>
        </w:tc>
        <w:tc>
          <w:tcPr>
            <w:tcW w:w="6241" w:type="dxa"/>
          </w:tcPr>
          <w:p w:rsidR="0002478A" w:rsidRPr="004756BC" w:rsidRDefault="0002478A" w:rsidP="00914F56">
            <w:pPr>
              <w:tabs>
                <w:tab w:val="left" w:pos="360"/>
              </w:tabs>
              <w:ind w:left="0" w:hanging="2"/>
              <w:rPr>
                <w:noProof/>
                <w:sz w:val="22"/>
              </w:rPr>
            </w:pPr>
          </w:p>
        </w:tc>
      </w:tr>
      <w:tr w:rsidR="0002478A" w:rsidRPr="004756BC" w:rsidTr="00FB0B25">
        <w:tc>
          <w:tcPr>
            <w:tcW w:w="4094" w:type="dxa"/>
          </w:tcPr>
          <w:p w:rsidR="0002478A" w:rsidRPr="004756BC" w:rsidRDefault="0002478A" w:rsidP="00914F56">
            <w:pPr>
              <w:tabs>
                <w:tab w:val="left" w:pos="360"/>
              </w:tabs>
              <w:spacing w:before="60" w:after="60"/>
              <w:ind w:left="0" w:hanging="2"/>
              <w:rPr>
                <w:noProof/>
                <w:sz w:val="22"/>
              </w:rPr>
            </w:pPr>
            <w:r w:rsidRPr="004756BC">
              <w:rPr>
                <w:noProof/>
                <w:sz w:val="22"/>
              </w:rPr>
              <w:t>Телефон:</w:t>
            </w:r>
          </w:p>
        </w:tc>
        <w:tc>
          <w:tcPr>
            <w:tcW w:w="6241" w:type="dxa"/>
          </w:tcPr>
          <w:p w:rsidR="0002478A" w:rsidRPr="004756BC" w:rsidRDefault="0002478A" w:rsidP="00914F56">
            <w:pPr>
              <w:tabs>
                <w:tab w:val="left" w:pos="360"/>
              </w:tabs>
              <w:ind w:left="0" w:hanging="2"/>
              <w:rPr>
                <w:noProof/>
                <w:sz w:val="22"/>
              </w:rPr>
            </w:pPr>
          </w:p>
        </w:tc>
      </w:tr>
      <w:tr w:rsidR="0002478A" w:rsidRPr="004756BC" w:rsidTr="00FB0B25">
        <w:tc>
          <w:tcPr>
            <w:tcW w:w="4094" w:type="dxa"/>
          </w:tcPr>
          <w:p w:rsidR="0002478A" w:rsidRPr="004756BC" w:rsidRDefault="0002478A" w:rsidP="00914F56">
            <w:pPr>
              <w:tabs>
                <w:tab w:val="left" w:pos="360"/>
              </w:tabs>
              <w:spacing w:before="60" w:after="60"/>
              <w:ind w:left="0" w:hanging="2"/>
              <w:rPr>
                <w:noProof/>
                <w:sz w:val="22"/>
              </w:rPr>
            </w:pPr>
            <w:r w:rsidRPr="004756BC">
              <w:rPr>
                <w:noProof/>
                <w:sz w:val="22"/>
              </w:rPr>
              <w:t xml:space="preserve">Ел.-поща: </w:t>
            </w:r>
          </w:p>
        </w:tc>
        <w:tc>
          <w:tcPr>
            <w:tcW w:w="6241" w:type="dxa"/>
          </w:tcPr>
          <w:p w:rsidR="0002478A" w:rsidRPr="004756BC" w:rsidRDefault="0002478A" w:rsidP="00914F56">
            <w:pPr>
              <w:tabs>
                <w:tab w:val="left" w:pos="360"/>
              </w:tabs>
              <w:ind w:left="0" w:hanging="2"/>
              <w:rPr>
                <w:noProof/>
                <w:sz w:val="22"/>
              </w:rPr>
            </w:pPr>
          </w:p>
        </w:tc>
      </w:tr>
    </w:tbl>
    <w:p w:rsidR="0002478A" w:rsidRDefault="0002478A" w:rsidP="0002478A">
      <w:pPr>
        <w:spacing w:after="120"/>
        <w:rPr>
          <w:sz w:val="22"/>
        </w:rPr>
      </w:pPr>
    </w:p>
    <w:p w:rsidR="0002478A" w:rsidRDefault="0002478A" w:rsidP="0002478A">
      <w:pPr>
        <w:spacing w:after="120"/>
        <w:rPr>
          <w:sz w:val="22"/>
        </w:rPr>
      </w:pPr>
    </w:p>
    <w:p w:rsidR="0002478A" w:rsidRPr="0002478A" w:rsidRDefault="0002478A" w:rsidP="0002478A">
      <w:pPr>
        <w:spacing w:after="120"/>
        <w:ind w:left="0" w:firstLine="0"/>
        <w:rPr>
          <w:b/>
          <w:sz w:val="22"/>
        </w:rPr>
      </w:pPr>
      <w:r w:rsidRPr="0002478A">
        <w:rPr>
          <w:b/>
          <w:sz w:val="22"/>
          <w:lang w:val="en-GB"/>
        </w:rPr>
        <w:t xml:space="preserve">II. </w:t>
      </w:r>
      <w:r w:rsidRPr="0002478A">
        <w:rPr>
          <w:b/>
          <w:sz w:val="22"/>
        </w:rPr>
        <w:t>Техническо предложение:</w:t>
      </w:r>
    </w:p>
    <w:p w:rsidR="00D96AB7" w:rsidRDefault="007C7774" w:rsidP="00D96AB7">
      <w:pPr>
        <w:spacing w:after="120" w:line="240" w:lineRule="auto"/>
        <w:ind w:left="0" w:firstLine="720"/>
        <w:rPr>
          <w:b/>
          <w:bCs/>
          <w:color w:val="auto"/>
          <w:sz w:val="22"/>
          <w:lang w:eastAsia="en-US"/>
        </w:rPr>
      </w:pPr>
      <w:r w:rsidRPr="00573A84">
        <w:rPr>
          <w:b/>
          <w:bCs/>
          <w:color w:val="auto"/>
          <w:sz w:val="22"/>
          <w:lang w:eastAsia="en-US"/>
        </w:rPr>
        <w:t>УВАЖАЕМИ ДАМИ И ГОСПОДА,</w:t>
      </w:r>
    </w:p>
    <w:p w:rsidR="007C7774" w:rsidRPr="00D96AB7" w:rsidRDefault="007C7774" w:rsidP="00D96AB7">
      <w:pPr>
        <w:spacing w:after="120" w:line="240" w:lineRule="auto"/>
        <w:ind w:left="0" w:firstLine="720"/>
        <w:rPr>
          <w:b/>
          <w:bCs/>
          <w:color w:val="auto"/>
          <w:sz w:val="22"/>
          <w:lang w:eastAsia="en-US"/>
        </w:rPr>
      </w:pPr>
      <w:r w:rsidRPr="00D96AB7">
        <w:rPr>
          <w:color w:val="auto"/>
          <w:szCs w:val="24"/>
          <w:lang w:eastAsia="en-US"/>
        </w:rPr>
        <w:t xml:space="preserve">След като се запознахме с изискванията, определени в поканата за пазарни консултации </w:t>
      </w:r>
      <w:r w:rsidRPr="00D96AB7">
        <w:rPr>
          <w:szCs w:val="24"/>
        </w:rPr>
        <w:t xml:space="preserve"> обособена позиция: </w:t>
      </w:r>
      <w:r w:rsidR="0065239D" w:rsidRPr="00923368">
        <w:rPr>
          <w:b/>
          <w:szCs w:val="24"/>
        </w:rPr>
        <w:t>Услуги по извършване на почвени проби</w:t>
      </w:r>
      <w:r w:rsidR="0065239D">
        <w:rPr>
          <w:b/>
          <w:szCs w:val="24"/>
        </w:rPr>
        <w:t xml:space="preserve"> и анализи</w:t>
      </w:r>
      <w:r w:rsidR="00D96AB7">
        <w:rPr>
          <w:b/>
          <w:bCs/>
          <w:color w:val="auto"/>
          <w:sz w:val="22"/>
          <w:lang w:eastAsia="en-US"/>
        </w:rPr>
        <w:t xml:space="preserve">, </w:t>
      </w:r>
      <w:r>
        <w:rPr>
          <w:szCs w:val="24"/>
        </w:rPr>
        <w:t xml:space="preserve"> ви представяме оферта, с която заявяваме</w:t>
      </w:r>
      <w:r w:rsidRPr="00B54C13">
        <w:rPr>
          <w:color w:val="auto"/>
          <w:szCs w:val="24"/>
          <w:lang w:eastAsia="en-US"/>
        </w:rPr>
        <w:t xml:space="preserve">, че оферентът е в състояние да изпълни </w:t>
      </w:r>
      <w:r w:rsidR="00105D11">
        <w:rPr>
          <w:color w:val="auto"/>
          <w:szCs w:val="24"/>
        </w:rPr>
        <w:t>услугата</w:t>
      </w:r>
      <w:r w:rsidRPr="00B54C13">
        <w:rPr>
          <w:color w:val="auto"/>
          <w:szCs w:val="24"/>
        </w:rPr>
        <w:t xml:space="preserve"> в съответствие</w:t>
      </w:r>
      <w:r>
        <w:rPr>
          <w:color w:val="auto"/>
          <w:szCs w:val="24"/>
        </w:rPr>
        <w:t xml:space="preserve"> с </w:t>
      </w:r>
      <w:r w:rsidRPr="00B54C13">
        <w:rPr>
          <w:color w:val="auto"/>
          <w:szCs w:val="24"/>
        </w:rPr>
        <w:t>изискванията в поканата</w:t>
      </w:r>
      <w:r>
        <w:rPr>
          <w:color w:val="auto"/>
          <w:szCs w:val="24"/>
        </w:rPr>
        <w:t xml:space="preserve">. </w:t>
      </w:r>
    </w:p>
    <w:p w:rsidR="00ED0E97" w:rsidRPr="004614F6" w:rsidRDefault="00ED0E97" w:rsidP="00FB0B25">
      <w:pPr>
        <w:ind w:left="0" w:firstLine="0"/>
        <w:jc w:val="left"/>
        <w:rPr>
          <w:b/>
          <w:caps/>
          <w:szCs w:val="24"/>
        </w:rPr>
      </w:pPr>
    </w:p>
    <w:p w:rsidR="00ED0E97" w:rsidRDefault="00ED0E97" w:rsidP="00ED0E97">
      <w:pPr>
        <w:ind w:left="0" w:firstLine="0"/>
        <w:jc w:val="left"/>
        <w:rPr>
          <w:position w:val="8"/>
          <w:szCs w:val="24"/>
        </w:rPr>
      </w:pPr>
      <w:r>
        <w:rPr>
          <w:position w:val="8"/>
          <w:szCs w:val="24"/>
        </w:rPr>
        <w:t>О</w:t>
      </w:r>
      <w:r w:rsidRPr="004614F6">
        <w:rPr>
          <w:position w:val="8"/>
          <w:szCs w:val="24"/>
        </w:rPr>
        <w:t>тносно изискванията и условията, свързани с изпълнението на предмета на настоящата процедура, ще изпълним следното:</w:t>
      </w:r>
    </w:p>
    <w:p w:rsidR="00704E0D" w:rsidRDefault="00704E0D" w:rsidP="00ED0E97">
      <w:pPr>
        <w:ind w:left="0" w:firstLine="0"/>
        <w:jc w:val="left"/>
        <w:rPr>
          <w:position w:val="8"/>
          <w:szCs w:val="24"/>
        </w:rPr>
      </w:pPr>
    </w:p>
    <w:p w:rsidR="00704E0D" w:rsidRDefault="00704E0D" w:rsidP="00ED0E97">
      <w:pPr>
        <w:ind w:left="0" w:firstLine="0"/>
        <w:jc w:val="left"/>
        <w:rPr>
          <w:position w:val="8"/>
          <w:szCs w:val="24"/>
        </w:rPr>
      </w:pPr>
    </w:p>
    <w:p w:rsidR="00774976" w:rsidRDefault="00774976" w:rsidP="00ED0E97">
      <w:pPr>
        <w:ind w:left="0" w:firstLine="0"/>
        <w:jc w:val="left"/>
        <w:rPr>
          <w:position w:val="8"/>
          <w:szCs w:val="24"/>
        </w:rPr>
      </w:pPr>
    </w:p>
    <w:p w:rsidR="00774976" w:rsidRDefault="00774976" w:rsidP="00ED0E97">
      <w:pPr>
        <w:ind w:left="0" w:firstLine="0"/>
        <w:jc w:val="left"/>
        <w:rPr>
          <w:position w:val="8"/>
          <w:szCs w:val="24"/>
        </w:rPr>
      </w:pPr>
    </w:p>
    <w:p w:rsidR="00105D11" w:rsidRDefault="00105D11" w:rsidP="00ED0E97">
      <w:pPr>
        <w:ind w:left="0" w:firstLine="0"/>
        <w:jc w:val="left"/>
        <w:rPr>
          <w:position w:val="8"/>
          <w:szCs w:val="24"/>
        </w:rPr>
      </w:pPr>
    </w:p>
    <w:tbl>
      <w:tblPr>
        <w:tblW w:w="977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0"/>
        <w:gridCol w:w="827"/>
        <w:gridCol w:w="1125"/>
        <w:gridCol w:w="1759"/>
        <w:gridCol w:w="828"/>
        <w:gridCol w:w="1380"/>
      </w:tblGrid>
      <w:tr w:rsidR="00704E0D" w:rsidRPr="00704E0D" w:rsidTr="007E0128">
        <w:trPr>
          <w:trHeight w:val="531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704E0D">
              <w:rPr>
                <w:b/>
                <w:bCs/>
                <w:sz w:val="20"/>
                <w:szCs w:val="20"/>
              </w:rPr>
              <w:lastRenderedPageBreak/>
              <w:t>Изисквания и условия на Оперативната група</w:t>
            </w: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704E0D">
              <w:rPr>
                <w:b/>
                <w:bCs/>
                <w:sz w:val="20"/>
                <w:szCs w:val="20"/>
              </w:rPr>
              <w:t>Предложение на оферента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704E0D">
              <w:rPr>
                <w:b/>
                <w:bCs/>
                <w:sz w:val="20"/>
                <w:szCs w:val="20"/>
              </w:rPr>
              <w:t>Забележка</w:t>
            </w:r>
          </w:p>
        </w:tc>
      </w:tr>
      <w:tr w:rsidR="00704E0D" w:rsidRPr="00704E0D" w:rsidTr="007E0128">
        <w:trPr>
          <w:trHeight w:val="1062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left"/>
              <w:rPr>
                <w:i/>
                <w:iCs/>
                <w:sz w:val="20"/>
                <w:szCs w:val="20"/>
              </w:rPr>
            </w:pPr>
            <w:r w:rsidRPr="00704E0D">
              <w:rPr>
                <w:i/>
                <w:iCs/>
                <w:sz w:val="20"/>
                <w:szCs w:val="20"/>
              </w:rPr>
              <w:t>Вид дейност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704E0D">
              <w:rPr>
                <w:i/>
                <w:iCs/>
                <w:sz w:val="20"/>
                <w:szCs w:val="20"/>
              </w:rPr>
              <w:t>мярка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704E0D">
              <w:rPr>
                <w:i/>
                <w:iCs/>
                <w:sz w:val="20"/>
                <w:szCs w:val="20"/>
              </w:rPr>
              <w:t>Минимално количество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704E0D">
              <w:rPr>
                <w:i/>
                <w:iCs/>
                <w:sz w:val="20"/>
                <w:szCs w:val="20"/>
              </w:rPr>
              <w:t>характеристики и др.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704E0D">
              <w:rPr>
                <w:i/>
                <w:iCs/>
                <w:sz w:val="20"/>
                <w:szCs w:val="20"/>
              </w:rPr>
              <w:t xml:space="preserve">к-во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704E0D">
              <w:rPr>
                <w:i/>
                <w:iCs/>
                <w:sz w:val="20"/>
                <w:szCs w:val="20"/>
              </w:rPr>
              <w:t>при не</w:t>
            </w:r>
            <w:r w:rsidR="006E40A7">
              <w:rPr>
                <w:i/>
                <w:iCs/>
                <w:sz w:val="20"/>
                <w:szCs w:val="20"/>
              </w:rPr>
              <w:t>об</w:t>
            </w:r>
            <w:r w:rsidRPr="00704E0D">
              <w:rPr>
                <w:i/>
                <w:iCs/>
                <w:sz w:val="20"/>
                <w:szCs w:val="20"/>
              </w:rPr>
              <w:t>ходимост</w:t>
            </w:r>
          </w:p>
        </w:tc>
      </w:tr>
      <w:tr w:rsidR="00704E0D" w:rsidRPr="00704E0D" w:rsidTr="007E0128">
        <w:trPr>
          <w:trHeight w:val="26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left"/>
              <w:rPr>
                <w:i/>
                <w:iCs/>
                <w:sz w:val="20"/>
                <w:szCs w:val="20"/>
              </w:rPr>
            </w:pPr>
            <w:r w:rsidRPr="00704E0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704E0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704E0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704E0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704E0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704E0D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704E0D" w:rsidRPr="00704E0D" w:rsidTr="007E0128">
        <w:trPr>
          <w:trHeight w:val="422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  <w:r w:rsidRPr="00704E0D">
              <w:rPr>
                <w:b/>
                <w:bCs/>
                <w:sz w:val="20"/>
                <w:szCs w:val="20"/>
              </w:rPr>
              <w:t>I. Почвени проби: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704E0D">
              <w:rPr>
                <w:sz w:val="20"/>
                <w:szCs w:val="20"/>
              </w:rPr>
              <w:t>бр.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0D" w:rsidRPr="00704E0D" w:rsidRDefault="0076146D" w:rsidP="00704E0D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04E0D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04E0D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  <w:r w:rsidRPr="00704E0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04E0D" w:rsidRPr="00704E0D" w:rsidTr="007E0128">
        <w:trPr>
          <w:trHeight w:val="26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0D" w:rsidRDefault="00704E0D" w:rsidP="00704E0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04E0D">
              <w:rPr>
                <w:sz w:val="20"/>
                <w:szCs w:val="20"/>
              </w:rPr>
              <w:t>Усвоим фосфор (ppm)</w:t>
            </w:r>
          </w:p>
          <w:p w:rsidR="008C17F1" w:rsidRPr="00704E0D" w:rsidRDefault="008C17F1" w:rsidP="00704E0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704E0D">
              <w:rPr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704E0D"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04E0D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04E0D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704E0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04E0D" w:rsidRPr="00704E0D" w:rsidTr="007E0128">
        <w:trPr>
          <w:trHeight w:val="26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0D" w:rsidRDefault="00704E0D" w:rsidP="00704E0D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704E0D">
              <w:rPr>
                <w:color w:val="auto"/>
                <w:sz w:val="20"/>
                <w:szCs w:val="20"/>
              </w:rPr>
              <w:t>Обменен Калий – K (ppm)</w:t>
            </w:r>
          </w:p>
          <w:p w:rsidR="008C17F1" w:rsidRPr="00704E0D" w:rsidRDefault="008C17F1" w:rsidP="00704E0D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704E0D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704E0D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left"/>
              <w:rPr>
                <w:i/>
                <w:iCs/>
                <w:sz w:val="20"/>
                <w:szCs w:val="20"/>
              </w:rPr>
            </w:pPr>
            <w:r w:rsidRPr="00704E0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left"/>
              <w:rPr>
                <w:i/>
                <w:iCs/>
                <w:sz w:val="20"/>
                <w:szCs w:val="20"/>
              </w:rPr>
            </w:pPr>
            <w:r w:rsidRPr="00704E0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04E0D">
              <w:rPr>
                <w:sz w:val="20"/>
                <w:szCs w:val="20"/>
              </w:rPr>
              <w:t> </w:t>
            </w:r>
          </w:p>
        </w:tc>
      </w:tr>
      <w:tr w:rsidR="00704E0D" w:rsidRPr="00704E0D" w:rsidTr="007E0128">
        <w:trPr>
          <w:trHeight w:val="26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F1" w:rsidRPr="00704E0D" w:rsidRDefault="00EF5DDB" w:rsidP="00704E0D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EF5DDB">
              <w:rPr>
                <w:color w:val="auto"/>
                <w:sz w:val="20"/>
                <w:szCs w:val="20"/>
              </w:rPr>
              <w:t xml:space="preserve">pH- киселинност на почвата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704E0D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704E0D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left"/>
              <w:rPr>
                <w:i/>
                <w:iCs/>
                <w:sz w:val="20"/>
                <w:szCs w:val="20"/>
              </w:rPr>
            </w:pPr>
            <w:r w:rsidRPr="00704E0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left"/>
              <w:rPr>
                <w:i/>
                <w:iCs/>
                <w:sz w:val="20"/>
                <w:szCs w:val="20"/>
              </w:rPr>
            </w:pPr>
            <w:r w:rsidRPr="00704E0D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04E0D">
              <w:rPr>
                <w:sz w:val="20"/>
                <w:szCs w:val="20"/>
              </w:rPr>
              <w:t> </w:t>
            </w:r>
          </w:p>
        </w:tc>
      </w:tr>
      <w:tr w:rsidR="00704E0D" w:rsidRPr="00704E0D" w:rsidTr="007E0128">
        <w:trPr>
          <w:trHeight w:val="26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0D" w:rsidRDefault="00704E0D" w:rsidP="00704E0D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  <w:r w:rsidRPr="00704E0D">
              <w:rPr>
                <w:color w:val="auto"/>
                <w:sz w:val="20"/>
                <w:szCs w:val="20"/>
              </w:rPr>
              <w:t>Магнезий (ppm)</w:t>
            </w:r>
          </w:p>
          <w:p w:rsidR="008C17F1" w:rsidRPr="00704E0D" w:rsidRDefault="008C17F1" w:rsidP="00704E0D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704E0D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704E0D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04E0D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04E0D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04E0D">
              <w:rPr>
                <w:sz w:val="20"/>
                <w:szCs w:val="20"/>
              </w:rPr>
              <w:t> </w:t>
            </w:r>
          </w:p>
        </w:tc>
      </w:tr>
      <w:tr w:rsidR="00704E0D" w:rsidRPr="00704E0D" w:rsidTr="007E0128">
        <w:trPr>
          <w:trHeight w:val="26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0D" w:rsidRDefault="00704E0D" w:rsidP="00704E0D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704E0D">
              <w:rPr>
                <w:color w:val="auto"/>
                <w:sz w:val="20"/>
                <w:szCs w:val="20"/>
              </w:rPr>
              <w:t>Манган (ppm)</w:t>
            </w:r>
          </w:p>
          <w:p w:rsidR="008C17F1" w:rsidRPr="00704E0D" w:rsidRDefault="008C17F1" w:rsidP="00704E0D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704E0D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704E0D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04E0D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04E0D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04E0D">
              <w:rPr>
                <w:sz w:val="20"/>
                <w:szCs w:val="20"/>
              </w:rPr>
              <w:t> </w:t>
            </w:r>
          </w:p>
        </w:tc>
      </w:tr>
      <w:tr w:rsidR="00704E0D" w:rsidRPr="00704E0D" w:rsidTr="007E0128">
        <w:trPr>
          <w:trHeight w:val="26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E0D" w:rsidRDefault="00704E0D" w:rsidP="00704E0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04E0D">
              <w:rPr>
                <w:sz w:val="20"/>
                <w:szCs w:val="20"/>
              </w:rPr>
              <w:t>Бор (ppm)</w:t>
            </w:r>
          </w:p>
          <w:p w:rsidR="008C17F1" w:rsidRPr="00704E0D" w:rsidRDefault="008C17F1" w:rsidP="00704E0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704E0D">
              <w:rPr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704E0D"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04E0D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04E0D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04E0D">
              <w:rPr>
                <w:sz w:val="20"/>
                <w:szCs w:val="20"/>
              </w:rPr>
              <w:t> </w:t>
            </w:r>
          </w:p>
        </w:tc>
      </w:tr>
      <w:tr w:rsidR="00704E0D" w:rsidRPr="00704E0D" w:rsidTr="007E0128">
        <w:trPr>
          <w:trHeight w:val="26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E0D" w:rsidRDefault="00704E0D" w:rsidP="00704E0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04E0D">
              <w:rPr>
                <w:sz w:val="20"/>
                <w:szCs w:val="20"/>
              </w:rPr>
              <w:t>Сяра (ppm)</w:t>
            </w:r>
          </w:p>
          <w:p w:rsidR="008C17F1" w:rsidRPr="00704E0D" w:rsidRDefault="008C17F1" w:rsidP="00704E0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704E0D">
              <w:rPr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704E0D"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04E0D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04E0D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04E0D">
              <w:rPr>
                <w:sz w:val="20"/>
                <w:szCs w:val="20"/>
              </w:rPr>
              <w:t> </w:t>
            </w:r>
          </w:p>
        </w:tc>
      </w:tr>
      <w:tr w:rsidR="00704E0D" w:rsidRPr="00704E0D" w:rsidTr="007E0128">
        <w:trPr>
          <w:trHeight w:val="26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7F1" w:rsidRPr="00704E0D" w:rsidRDefault="005E2986" w:rsidP="00704E0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5E2986">
              <w:rPr>
                <w:sz w:val="20"/>
                <w:szCs w:val="20"/>
              </w:rPr>
              <w:t>Калций (ppm)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704E0D">
              <w:rPr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704E0D"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04E0D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04E0D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04E0D">
              <w:rPr>
                <w:sz w:val="20"/>
                <w:szCs w:val="20"/>
              </w:rPr>
              <w:t> </w:t>
            </w:r>
          </w:p>
        </w:tc>
      </w:tr>
      <w:tr w:rsidR="00704E0D" w:rsidRPr="00704E0D" w:rsidTr="007E0128">
        <w:trPr>
          <w:trHeight w:val="26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F1" w:rsidRPr="00704E0D" w:rsidRDefault="005E2986" w:rsidP="00704E0D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5E2986">
              <w:rPr>
                <w:sz w:val="20"/>
                <w:szCs w:val="20"/>
              </w:rPr>
              <w:t>Мед  (ppm)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704E0D">
              <w:rPr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704E0D"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04E0D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04E0D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04E0D">
              <w:rPr>
                <w:sz w:val="20"/>
                <w:szCs w:val="20"/>
              </w:rPr>
              <w:t> </w:t>
            </w:r>
          </w:p>
        </w:tc>
      </w:tr>
      <w:tr w:rsidR="005E2986" w:rsidRPr="00704E0D" w:rsidTr="007E0128">
        <w:trPr>
          <w:trHeight w:val="26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986" w:rsidRPr="005E2986" w:rsidRDefault="005E2986" w:rsidP="00704E0D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5E2986">
              <w:rPr>
                <w:sz w:val="20"/>
                <w:szCs w:val="20"/>
              </w:rPr>
              <w:t>Цинк (ppm)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986" w:rsidRPr="00704E0D" w:rsidRDefault="005E2986" w:rsidP="00704E0D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986" w:rsidRPr="00704E0D" w:rsidRDefault="005E2986" w:rsidP="00704E0D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986" w:rsidRPr="00704E0D" w:rsidRDefault="005E2986" w:rsidP="00704E0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986" w:rsidRPr="00704E0D" w:rsidRDefault="005E2986" w:rsidP="00704E0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2986" w:rsidRPr="00704E0D" w:rsidRDefault="005E2986" w:rsidP="00704E0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704E0D" w:rsidRPr="00704E0D" w:rsidTr="007E0128">
        <w:trPr>
          <w:trHeight w:val="26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7F1" w:rsidRPr="00704E0D" w:rsidRDefault="005E2986" w:rsidP="00704E0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5E2986">
              <w:rPr>
                <w:sz w:val="20"/>
                <w:szCs w:val="20"/>
              </w:rPr>
              <w:t>Желязо (ppm)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704E0D">
              <w:rPr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04E0D"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04E0D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04E0D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04E0D">
              <w:rPr>
                <w:sz w:val="20"/>
                <w:szCs w:val="20"/>
              </w:rPr>
              <w:t> </w:t>
            </w:r>
          </w:p>
        </w:tc>
      </w:tr>
      <w:tr w:rsidR="00704E0D" w:rsidRPr="00704E0D" w:rsidTr="007E0128">
        <w:trPr>
          <w:trHeight w:val="26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7F1" w:rsidRPr="00704E0D" w:rsidRDefault="005E2986" w:rsidP="00704E0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5E2986">
              <w:rPr>
                <w:sz w:val="20"/>
                <w:szCs w:val="20"/>
              </w:rPr>
              <w:t>Натрий (ppm)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704E0D">
              <w:rPr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04E0D"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04E0D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04E0D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04E0D">
              <w:rPr>
                <w:sz w:val="20"/>
                <w:szCs w:val="20"/>
              </w:rPr>
              <w:t> </w:t>
            </w:r>
          </w:p>
        </w:tc>
      </w:tr>
      <w:tr w:rsidR="00704E0D" w:rsidRPr="00704E0D" w:rsidTr="007E0128">
        <w:trPr>
          <w:trHeight w:val="26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7F1" w:rsidRPr="00704E0D" w:rsidRDefault="005E2986" w:rsidP="00704E0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5E2986">
              <w:rPr>
                <w:sz w:val="20"/>
                <w:szCs w:val="20"/>
              </w:rPr>
              <w:t>Катйонен обменен капацитет (CEC) (meq/100g)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704E0D">
              <w:rPr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04E0D"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04E0D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04E0D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04E0D">
              <w:rPr>
                <w:sz w:val="20"/>
                <w:szCs w:val="20"/>
              </w:rPr>
              <w:t> </w:t>
            </w:r>
          </w:p>
        </w:tc>
      </w:tr>
      <w:tr w:rsidR="00704E0D" w:rsidRPr="00704E0D" w:rsidTr="007E0128">
        <w:trPr>
          <w:trHeight w:val="531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7F1" w:rsidRPr="00704E0D" w:rsidRDefault="005E2986" w:rsidP="00704E0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5E2986">
              <w:rPr>
                <w:sz w:val="20"/>
                <w:szCs w:val="20"/>
              </w:rPr>
              <w:t>Механичен състав  представен в три фракции: пясък, прах, глина в (%)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704E0D">
              <w:rPr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04E0D"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04E0D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04E0D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04E0D">
              <w:rPr>
                <w:sz w:val="20"/>
                <w:szCs w:val="20"/>
              </w:rPr>
              <w:t> </w:t>
            </w:r>
          </w:p>
        </w:tc>
      </w:tr>
      <w:tr w:rsidR="00704E0D" w:rsidRPr="00704E0D" w:rsidTr="007E0128">
        <w:trPr>
          <w:trHeight w:val="26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7F1" w:rsidRPr="00704E0D" w:rsidRDefault="00704E0D" w:rsidP="00704E0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04E0D">
              <w:rPr>
                <w:sz w:val="20"/>
                <w:szCs w:val="20"/>
              </w:rPr>
              <w:t>Общ варовик, %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704E0D">
              <w:rPr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04E0D"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04E0D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04E0D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04E0D">
              <w:rPr>
                <w:sz w:val="20"/>
                <w:szCs w:val="20"/>
              </w:rPr>
              <w:t> </w:t>
            </w:r>
          </w:p>
        </w:tc>
      </w:tr>
      <w:tr w:rsidR="00704E0D" w:rsidRPr="00704E0D" w:rsidTr="007E0128">
        <w:trPr>
          <w:trHeight w:val="26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7F1" w:rsidRPr="00704E0D" w:rsidRDefault="00704E0D" w:rsidP="00704E0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04E0D">
              <w:rPr>
                <w:sz w:val="20"/>
                <w:szCs w:val="20"/>
              </w:rPr>
              <w:t>Активен варовик, %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704E0D">
              <w:rPr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04E0D"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04E0D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04E0D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04E0D">
              <w:rPr>
                <w:sz w:val="20"/>
                <w:szCs w:val="20"/>
              </w:rPr>
              <w:t> </w:t>
            </w:r>
          </w:p>
        </w:tc>
      </w:tr>
      <w:tr w:rsidR="00704E0D" w:rsidRPr="00704E0D" w:rsidTr="008C17F1">
        <w:trPr>
          <w:trHeight w:val="26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7F1" w:rsidRPr="00704E0D" w:rsidRDefault="005E2986" w:rsidP="00704E0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5E2986">
              <w:rPr>
                <w:sz w:val="20"/>
                <w:szCs w:val="20"/>
              </w:rPr>
              <w:t>Органично вещество (хумус), %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704E0D">
              <w:rPr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04E0D"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04E0D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04E0D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04E0D">
              <w:rPr>
                <w:sz w:val="20"/>
                <w:szCs w:val="20"/>
              </w:rPr>
              <w:t> </w:t>
            </w:r>
          </w:p>
        </w:tc>
      </w:tr>
      <w:tr w:rsidR="00704E0D" w:rsidRPr="00704E0D" w:rsidTr="008C17F1">
        <w:trPr>
          <w:trHeight w:val="265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7F1" w:rsidRPr="00704E0D" w:rsidRDefault="00704E0D" w:rsidP="00704E0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04E0D">
              <w:rPr>
                <w:sz w:val="20"/>
                <w:szCs w:val="20"/>
              </w:rPr>
              <w:t>Съотношение С/N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704E0D">
              <w:rPr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04E0D"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04E0D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04E0D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04E0D">
              <w:rPr>
                <w:sz w:val="20"/>
                <w:szCs w:val="20"/>
              </w:rPr>
              <w:t> </w:t>
            </w:r>
          </w:p>
        </w:tc>
      </w:tr>
      <w:tr w:rsidR="00704E0D" w:rsidRPr="00704E0D" w:rsidTr="007E0128">
        <w:trPr>
          <w:trHeight w:val="26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7F1" w:rsidRPr="00704E0D" w:rsidRDefault="00704E0D" w:rsidP="00704E0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04E0D">
              <w:rPr>
                <w:sz w:val="20"/>
                <w:szCs w:val="20"/>
              </w:rPr>
              <w:t>Общ азот (мг/кг)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704E0D">
              <w:rPr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04E0D"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04E0D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04E0D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04E0D">
              <w:rPr>
                <w:sz w:val="20"/>
                <w:szCs w:val="20"/>
              </w:rPr>
              <w:t> </w:t>
            </w:r>
          </w:p>
        </w:tc>
      </w:tr>
      <w:tr w:rsidR="00704E0D" w:rsidRPr="00704E0D" w:rsidTr="007E0128">
        <w:trPr>
          <w:trHeight w:val="26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17F1" w:rsidRPr="00704E0D" w:rsidRDefault="005E2986" w:rsidP="00704E0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5E2986">
              <w:rPr>
                <w:sz w:val="20"/>
                <w:szCs w:val="20"/>
              </w:rPr>
              <w:t>Общ разтворим минерализран азот (мг/л)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704E0D">
              <w:rPr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04E0D"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04E0D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04E0D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04E0D">
              <w:rPr>
                <w:sz w:val="20"/>
                <w:szCs w:val="20"/>
              </w:rPr>
              <w:t> </w:t>
            </w:r>
          </w:p>
        </w:tc>
      </w:tr>
      <w:tr w:rsidR="00704E0D" w:rsidRPr="00704E0D" w:rsidTr="007E0128">
        <w:trPr>
          <w:trHeight w:val="796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left"/>
              <w:rPr>
                <w:b/>
                <w:bCs/>
                <w:sz w:val="20"/>
                <w:szCs w:val="20"/>
              </w:rPr>
            </w:pPr>
            <w:r w:rsidRPr="00704E0D">
              <w:rPr>
                <w:b/>
                <w:bCs/>
                <w:sz w:val="20"/>
                <w:szCs w:val="20"/>
              </w:rPr>
              <w:t>II. Вискочувствителна идентификация на почвените микроорганизми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704E0D">
              <w:rPr>
                <w:sz w:val="20"/>
                <w:szCs w:val="20"/>
              </w:rPr>
              <w:t>бр.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0D" w:rsidRPr="00704E0D" w:rsidRDefault="005E2986" w:rsidP="00704E0D">
            <w:pPr>
              <w:spacing w:after="0" w:line="240" w:lineRule="auto"/>
              <w:ind w:left="0"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04E0D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04E0D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04E0D">
              <w:rPr>
                <w:sz w:val="20"/>
                <w:szCs w:val="20"/>
              </w:rPr>
              <w:t> </w:t>
            </w:r>
          </w:p>
        </w:tc>
      </w:tr>
      <w:tr w:rsidR="00704E0D" w:rsidRPr="00704E0D" w:rsidTr="005E2986">
        <w:trPr>
          <w:trHeight w:val="1586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976" w:rsidRPr="0076146D" w:rsidRDefault="005E2986" w:rsidP="00704E0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5E2986">
              <w:rPr>
                <w:sz w:val="20"/>
                <w:szCs w:val="20"/>
              </w:rPr>
              <w:t xml:space="preserve">NGS </w:t>
            </w:r>
            <w:r w:rsidR="00911088">
              <w:rPr>
                <w:sz w:val="20"/>
                <w:szCs w:val="20"/>
              </w:rPr>
              <w:t>/</w:t>
            </w:r>
            <w:r w:rsidR="00911088">
              <w:rPr>
                <w:sz w:val="20"/>
                <w:szCs w:val="20"/>
                <w:lang w:val="en-GB"/>
              </w:rPr>
              <w:t xml:space="preserve">Next Generation Sequencing </w:t>
            </w:r>
            <w:r w:rsidR="00911088">
              <w:rPr>
                <w:sz w:val="20"/>
                <w:szCs w:val="20"/>
              </w:rPr>
              <w:t>Ново поколение секвениране/</w:t>
            </w:r>
            <w:r w:rsidRPr="005E2986">
              <w:rPr>
                <w:sz w:val="20"/>
                <w:szCs w:val="20"/>
              </w:rPr>
              <w:t xml:space="preserve">-базиран анализ-виоскочувствителна идентификация на популацията от еукариотни и прокариотни микроорганизми в почвата.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704E0D">
              <w:rPr>
                <w:sz w:val="20"/>
                <w:szCs w:val="2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04E0D">
              <w:rPr>
                <w:sz w:val="20"/>
                <w:szCs w:val="20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04E0D">
              <w:rPr>
                <w:sz w:val="20"/>
                <w:szCs w:val="20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04E0D">
              <w:rPr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4E0D" w:rsidRPr="00704E0D" w:rsidRDefault="00704E0D" w:rsidP="00704E0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04E0D">
              <w:rPr>
                <w:sz w:val="20"/>
                <w:szCs w:val="20"/>
              </w:rPr>
              <w:t> </w:t>
            </w:r>
          </w:p>
        </w:tc>
      </w:tr>
      <w:tr w:rsidR="00774976" w:rsidRPr="00704E0D" w:rsidTr="00774976">
        <w:trPr>
          <w:trHeight w:val="1944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976" w:rsidRDefault="00774976" w:rsidP="00774976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Място на изпълнение: </w:t>
            </w:r>
          </w:p>
          <w:p w:rsidR="00774976" w:rsidRPr="00774976" w:rsidRDefault="00774976" w:rsidP="00774976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74976">
              <w:rPr>
                <w:sz w:val="20"/>
                <w:szCs w:val="20"/>
              </w:rPr>
              <w:t>с. Хайредин</w:t>
            </w:r>
          </w:p>
          <w:p w:rsidR="00774976" w:rsidRPr="00774976" w:rsidRDefault="00774976" w:rsidP="00774976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74976">
              <w:rPr>
                <w:sz w:val="20"/>
                <w:szCs w:val="20"/>
              </w:rPr>
              <w:t>с. Мамарчево</w:t>
            </w:r>
          </w:p>
          <w:p w:rsidR="00774976" w:rsidRPr="00774976" w:rsidRDefault="00774976" w:rsidP="00774976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74976">
              <w:rPr>
                <w:sz w:val="20"/>
                <w:szCs w:val="20"/>
              </w:rPr>
              <w:t xml:space="preserve">с. Доганово </w:t>
            </w:r>
          </w:p>
          <w:p w:rsidR="00774976" w:rsidRPr="00774976" w:rsidRDefault="00774976" w:rsidP="00774976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74976">
              <w:rPr>
                <w:sz w:val="20"/>
                <w:szCs w:val="20"/>
              </w:rPr>
              <w:t>с. КОМАРЕВО</w:t>
            </w:r>
          </w:p>
          <w:p w:rsidR="00774976" w:rsidRPr="00774976" w:rsidRDefault="00774976" w:rsidP="00774976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74976">
              <w:rPr>
                <w:sz w:val="20"/>
                <w:szCs w:val="20"/>
              </w:rPr>
              <w:t>с. Поляново</w:t>
            </w:r>
          </w:p>
          <w:p w:rsidR="00774976" w:rsidRPr="00774976" w:rsidRDefault="00774976" w:rsidP="00774976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r w:rsidRPr="00774976">
              <w:rPr>
                <w:sz w:val="20"/>
                <w:szCs w:val="20"/>
              </w:rPr>
              <w:t>Памучкии</w:t>
            </w:r>
          </w:p>
          <w:p w:rsidR="00774976" w:rsidRPr="00774976" w:rsidRDefault="00774976" w:rsidP="00774976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74976">
              <w:rPr>
                <w:sz w:val="20"/>
                <w:szCs w:val="20"/>
              </w:rPr>
              <w:t>с. Млада Гвардия</w:t>
            </w:r>
          </w:p>
          <w:p w:rsidR="006E40A7" w:rsidRDefault="00774976" w:rsidP="00774976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774976">
              <w:rPr>
                <w:sz w:val="20"/>
                <w:szCs w:val="20"/>
              </w:rPr>
              <w:t>гр. Угърчин</w:t>
            </w:r>
          </w:p>
          <w:p w:rsidR="00774976" w:rsidRPr="0076146D" w:rsidRDefault="00774976" w:rsidP="00704E0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976" w:rsidRPr="00704E0D" w:rsidRDefault="00774976" w:rsidP="00704E0D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976" w:rsidRPr="00704E0D" w:rsidRDefault="00774976" w:rsidP="00704E0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976" w:rsidRPr="00704E0D" w:rsidRDefault="00774976" w:rsidP="00704E0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976" w:rsidRPr="00704E0D" w:rsidRDefault="00774976" w:rsidP="00704E0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976" w:rsidRPr="00704E0D" w:rsidRDefault="00774976" w:rsidP="00704E0D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</w:tbl>
    <w:p w:rsidR="00704E0D" w:rsidRDefault="00704E0D" w:rsidP="00ED0E97">
      <w:pPr>
        <w:ind w:left="0" w:firstLine="0"/>
        <w:jc w:val="left"/>
        <w:rPr>
          <w:position w:val="8"/>
          <w:szCs w:val="24"/>
        </w:rPr>
      </w:pPr>
    </w:p>
    <w:p w:rsidR="008C17F1" w:rsidRDefault="008C17F1" w:rsidP="008C17F1">
      <w:pPr>
        <w:ind w:left="0" w:firstLine="0"/>
        <w:rPr>
          <w:b/>
          <w:szCs w:val="24"/>
        </w:rPr>
      </w:pPr>
      <w:r w:rsidRPr="004614F6">
        <w:rPr>
          <w:b/>
          <w:szCs w:val="24"/>
        </w:rPr>
        <w:lastRenderedPageBreak/>
        <w:t>ДАТА: _____________ г.</w:t>
      </w:r>
      <w:r w:rsidRPr="004614F6">
        <w:rPr>
          <w:b/>
          <w:szCs w:val="24"/>
        </w:rPr>
        <w:tab/>
      </w:r>
      <w:r w:rsidRPr="004614F6">
        <w:rPr>
          <w:b/>
          <w:szCs w:val="24"/>
        </w:rPr>
        <w:tab/>
      </w:r>
      <w:r w:rsidRPr="004614F6">
        <w:rPr>
          <w:b/>
          <w:szCs w:val="24"/>
        </w:rPr>
        <w:tab/>
      </w:r>
    </w:p>
    <w:p w:rsidR="008C17F1" w:rsidRDefault="008C17F1" w:rsidP="008C17F1">
      <w:pPr>
        <w:ind w:left="0" w:firstLine="0"/>
        <w:rPr>
          <w:b/>
          <w:szCs w:val="24"/>
        </w:rPr>
      </w:pPr>
    </w:p>
    <w:p w:rsidR="008C17F1" w:rsidRDefault="008C17F1" w:rsidP="008C17F1">
      <w:pPr>
        <w:ind w:left="0" w:firstLine="0"/>
        <w:rPr>
          <w:b/>
          <w:szCs w:val="24"/>
        </w:rPr>
      </w:pPr>
      <w:r w:rsidRPr="004614F6">
        <w:rPr>
          <w:b/>
          <w:szCs w:val="24"/>
        </w:rPr>
        <w:t>ПОДПИ</w:t>
      </w:r>
      <w:r>
        <w:rPr>
          <w:b/>
          <w:szCs w:val="24"/>
        </w:rPr>
        <w:t>С и ПЕЧАТ:</w:t>
      </w:r>
    </w:p>
    <w:p w:rsidR="008C17F1" w:rsidRDefault="008C17F1" w:rsidP="008C17F1">
      <w:pPr>
        <w:ind w:left="0" w:firstLine="0"/>
        <w:rPr>
          <w:b/>
          <w:szCs w:val="24"/>
        </w:rPr>
      </w:pPr>
    </w:p>
    <w:p w:rsidR="008C17F1" w:rsidRPr="008A1CBC" w:rsidRDefault="008C17F1" w:rsidP="008C17F1">
      <w:pPr>
        <w:ind w:left="0" w:firstLine="0"/>
        <w:rPr>
          <w:b/>
          <w:szCs w:val="24"/>
        </w:rPr>
      </w:pPr>
      <w:r>
        <w:rPr>
          <w:b/>
          <w:szCs w:val="24"/>
        </w:rPr>
        <w:t>___________________</w:t>
      </w:r>
      <w:r w:rsidRPr="004614F6">
        <w:rPr>
          <w:szCs w:val="24"/>
        </w:rPr>
        <w:t>___________________________________________</w:t>
      </w:r>
    </w:p>
    <w:p w:rsidR="008C17F1" w:rsidRDefault="008C17F1" w:rsidP="008C17F1">
      <w:pPr>
        <w:ind w:left="0" w:firstLine="0"/>
        <w:rPr>
          <w:b/>
          <w:szCs w:val="24"/>
        </w:rPr>
      </w:pPr>
      <w:r w:rsidRPr="004614F6">
        <w:rPr>
          <w:szCs w:val="24"/>
        </w:rPr>
        <w:t>(</w:t>
      </w:r>
      <w:r w:rsidRPr="004614F6">
        <w:rPr>
          <w:sz w:val="18"/>
          <w:szCs w:val="18"/>
        </w:rPr>
        <w:t>име и фамилия</w:t>
      </w:r>
      <w:r w:rsidRPr="004614F6">
        <w:rPr>
          <w:szCs w:val="24"/>
        </w:rPr>
        <w:t>)</w:t>
      </w:r>
    </w:p>
    <w:p w:rsidR="008C17F1" w:rsidRPr="008A1CBC" w:rsidRDefault="008C17F1" w:rsidP="008C17F1">
      <w:pPr>
        <w:ind w:left="0" w:firstLine="0"/>
        <w:rPr>
          <w:b/>
          <w:szCs w:val="24"/>
        </w:rPr>
      </w:pPr>
      <w:r w:rsidRPr="004614F6">
        <w:rPr>
          <w:szCs w:val="24"/>
        </w:rPr>
        <w:t>___________</w:t>
      </w:r>
      <w:r>
        <w:rPr>
          <w:szCs w:val="24"/>
        </w:rPr>
        <w:t>_______________</w:t>
      </w:r>
    </w:p>
    <w:p w:rsidR="008C17F1" w:rsidRPr="00AE6B94" w:rsidRDefault="008C17F1" w:rsidP="008C17F1">
      <w:pPr>
        <w:ind w:left="0" w:firstLine="0"/>
        <w:rPr>
          <w:b/>
          <w:szCs w:val="24"/>
          <w:u w:val="single"/>
          <w:lang w:val="en-GB"/>
        </w:rPr>
      </w:pPr>
      <w:r w:rsidRPr="004614F6">
        <w:rPr>
          <w:szCs w:val="24"/>
        </w:rPr>
        <w:t>(</w:t>
      </w:r>
      <w:r w:rsidRPr="004614F6">
        <w:rPr>
          <w:sz w:val="18"/>
          <w:szCs w:val="18"/>
        </w:rPr>
        <w:t>длъжност на представляващия кандидата</w:t>
      </w:r>
      <w:r>
        <w:rPr>
          <w:sz w:val="18"/>
          <w:szCs w:val="18"/>
          <w:lang w:val="en-GB"/>
        </w:rPr>
        <w:t>)</w:t>
      </w:r>
    </w:p>
    <w:p w:rsidR="008C17F1" w:rsidRDefault="008C17F1" w:rsidP="00704E0D">
      <w:pPr>
        <w:spacing w:after="120" w:line="240" w:lineRule="auto"/>
        <w:ind w:left="0" w:firstLine="0"/>
        <w:rPr>
          <w:rFonts w:eastAsia="Calibri"/>
          <w:color w:val="auto"/>
          <w:szCs w:val="24"/>
          <w:lang w:eastAsia="en-US"/>
        </w:rPr>
      </w:pPr>
    </w:p>
    <w:p w:rsidR="00663A4E" w:rsidRDefault="00AE6B94" w:rsidP="008B636C">
      <w:pPr>
        <w:spacing w:before="120" w:after="240" w:line="240" w:lineRule="auto"/>
        <w:ind w:left="0" w:firstLine="0"/>
        <w:rPr>
          <w:b/>
          <w:bCs/>
          <w:caps/>
          <w:color w:val="auto"/>
          <w:position w:val="8"/>
          <w:sz w:val="22"/>
          <w:lang w:eastAsia="en-US"/>
        </w:rPr>
      </w:pPr>
      <w:r>
        <w:rPr>
          <w:b/>
          <w:bCs/>
          <w:caps/>
          <w:color w:val="auto"/>
          <w:position w:val="8"/>
          <w:sz w:val="22"/>
          <w:lang w:val="en-GB" w:eastAsia="en-US"/>
        </w:rPr>
        <w:t xml:space="preserve">iii. </w:t>
      </w:r>
      <w:r>
        <w:rPr>
          <w:b/>
          <w:bCs/>
          <w:color w:val="auto"/>
          <w:position w:val="8"/>
          <w:sz w:val="22"/>
          <w:lang w:eastAsia="en-US"/>
        </w:rPr>
        <w:t>Ц</w:t>
      </w:r>
      <w:r w:rsidRPr="00573A84">
        <w:rPr>
          <w:b/>
          <w:bCs/>
          <w:color w:val="auto"/>
          <w:position w:val="8"/>
          <w:sz w:val="22"/>
          <w:lang w:eastAsia="en-US"/>
        </w:rPr>
        <w:t>еново предложение</w:t>
      </w:r>
    </w:p>
    <w:tbl>
      <w:tblPr>
        <w:tblW w:w="10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440"/>
        <w:gridCol w:w="1060"/>
        <w:gridCol w:w="1060"/>
        <w:gridCol w:w="1040"/>
        <w:gridCol w:w="1700"/>
        <w:gridCol w:w="800"/>
        <w:gridCol w:w="1660"/>
      </w:tblGrid>
      <w:tr w:rsidR="00663A4E" w:rsidRPr="00663A4E" w:rsidTr="00663A4E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  <w:tr w:rsidR="00663A4E" w:rsidRPr="00663A4E" w:rsidTr="00663A4E">
        <w:trPr>
          <w:trHeight w:val="288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 w:rsidRPr="00663A4E">
              <w:rPr>
                <w:sz w:val="22"/>
                <w:szCs w:val="20"/>
              </w:rPr>
              <w:t>№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663A4E">
              <w:rPr>
                <w:sz w:val="20"/>
                <w:szCs w:val="20"/>
              </w:rPr>
              <w:t>Описание на доставките/услугите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663A4E">
              <w:rPr>
                <w:sz w:val="20"/>
                <w:szCs w:val="20"/>
              </w:rPr>
              <w:t xml:space="preserve">К-во 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663A4E">
              <w:rPr>
                <w:sz w:val="20"/>
                <w:szCs w:val="20"/>
              </w:rPr>
              <w:t>мярка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663A4E">
              <w:rPr>
                <w:sz w:val="20"/>
                <w:szCs w:val="20"/>
              </w:rPr>
              <w:t xml:space="preserve">Единична цена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663A4E">
              <w:rPr>
                <w:sz w:val="20"/>
                <w:szCs w:val="20"/>
              </w:rPr>
              <w:t xml:space="preserve">Обща цена в лева без ДДС 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663A4E">
              <w:rPr>
                <w:rFonts w:ascii="Calibri" w:hAnsi="Calibri" w:cs="Calibri"/>
                <w:sz w:val="22"/>
              </w:rPr>
              <w:t xml:space="preserve"> ДДС 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663A4E">
              <w:rPr>
                <w:sz w:val="20"/>
                <w:szCs w:val="20"/>
              </w:rPr>
              <w:t xml:space="preserve">Обща цена с ДДС </w:t>
            </w:r>
          </w:p>
        </w:tc>
      </w:tr>
      <w:tr w:rsidR="00663A4E" w:rsidRPr="00663A4E" w:rsidTr="00663A4E">
        <w:trPr>
          <w:trHeight w:val="81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663A4E" w:rsidRPr="00663A4E" w:rsidTr="00663A4E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right"/>
              <w:rPr>
                <w:sz w:val="22"/>
              </w:rPr>
            </w:pPr>
            <w:r w:rsidRPr="00663A4E">
              <w:rPr>
                <w:sz w:val="22"/>
                <w:szCs w:val="20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663A4E">
              <w:rPr>
                <w:sz w:val="22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663A4E">
              <w:rPr>
                <w:sz w:val="22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663A4E">
              <w:rPr>
                <w:sz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663A4E">
              <w:rPr>
                <w:sz w:val="22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663A4E">
              <w:rPr>
                <w:sz w:val="22"/>
                <w:szCs w:val="2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663A4E">
              <w:rPr>
                <w:rFonts w:ascii="Calibri" w:hAnsi="Calibri" w:cs="Calibri"/>
                <w:sz w:val="22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663A4E">
              <w:rPr>
                <w:rFonts w:ascii="Calibri" w:hAnsi="Calibri" w:cs="Calibri"/>
                <w:sz w:val="22"/>
              </w:rPr>
              <w:t> </w:t>
            </w:r>
          </w:p>
        </w:tc>
      </w:tr>
      <w:tr w:rsidR="006D3D5A" w:rsidRPr="00663A4E" w:rsidTr="00663A4E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D5A" w:rsidRPr="00663A4E" w:rsidRDefault="006D3D5A" w:rsidP="00663A4E">
            <w:pPr>
              <w:spacing w:after="0" w:line="240" w:lineRule="auto"/>
              <w:ind w:left="0" w:firstLine="0"/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D5A" w:rsidRPr="00663A4E" w:rsidRDefault="006D3D5A" w:rsidP="00663A4E">
            <w:pPr>
              <w:spacing w:after="0" w:line="240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D5A" w:rsidRPr="00663A4E" w:rsidRDefault="006D3D5A" w:rsidP="00663A4E">
            <w:pPr>
              <w:spacing w:after="0" w:line="240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D5A" w:rsidRPr="00663A4E" w:rsidRDefault="006D3D5A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D5A" w:rsidRPr="00663A4E" w:rsidRDefault="006D3D5A" w:rsidP="00663A4E">
            <w:pPr>
              <w:spacing w:after="0" w:line="240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D5A" w:rsidRPr="00663A4E" w:rsidRDefault="006D3D5A" w:rsidP="00663A4E">
            <w:pPr>
              <w:spacing w:after="0" w:line="240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D5A" w:rsidRPr="00663A4E" w:rsidRDefault="006D3D5A" w:rsidP="00663A4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D5A" w:rsidRPr="00663A4E" w:rsidRDefault="006D3D5A" w:rsidP="00663A4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6D3D5A" w:rsidRPr="00663A4E" w:rsidTr="00663A4E">
        <w:trPr>
          <w:trHeight w:val="28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D5A" w:rsidRPr="00663A4E" w:rsidRDefault="006D3D5A" w:rsidP="00663A4E">
            <w:pPr>
              <w:spacing w:after="0" w:line="240" w:lineRule="auto"/>
              <w:ind w:left="0" w:firstLine="0"/>
              <w:jc w:val="righ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D5A" w:rsidRPr="00663A4E" w:rsidRDefault="006D3D5A" w:rsidP="00663A4E">
            <w:pPr>
              <w:spacing w:after="0" w:line="240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D5A" w:rsidRPr="00663A4E" w:rsidRDefault="006D3D5A" w:rsidP="00663A4E">
            <w:pPr>
              <w:spacing w:after="0" w:line="240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D5A" w:rsidRPr="00663A4E" w:rsidRDefault="006D3D5A" w:rsidP="00663A4E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D5A" w:rsidRPr="00663A4E" w:rsidRDefault="006D3D5A" w:rsidP="00663A4E">
            <w:pPr>
              <w:spacing w:after="0" w:line="240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3D5A" w:rsidRPr="00663A4E" w:rsidRDefault="006D3D5A" w:rsidP="00663A4E">
            <w:pPr>
              <w:spacing w:after="0" w:line="240" w:lineRule="auto"/>
              <w:ind w:left="0" w:firstLine="0"/>
              <w:jc w:val="left"/>
              <w:rPr>
                <w:sz w:val="22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D5A" w:rsidRPr="00663A4E" w:rsidRDefault="006D3D5A" w:rsidP="00663A4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3D5A" w:rsidRPr="00663A4E" w:rsidRDefault="006D3D5A" w:rsidP="00663A4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663A4E" w:rsidRPr="00663A4E" w:rsidTr="00663A4E">
        <w:trPr>
          <w:trHeight w:val="2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A4E" w:rsidRPr="00663A4E" w:rsidRDefault="00663A4E" w:rsidP="00663A4E">
            <w:pPr>
              <w:spacing w:after="0" w:line="240" w:lineRule="auto"/>
              <w:ind w:left="0" w:firstLine="0"/>
              <w:jc w:val="left"/>
              <w:rPr>
                <w:color w:val="auto"/>
                <w:sz w:val="20"/>
                <w:szCs w:val="20"/>
              </w:rPr>
            </w:pPr>
          </w:p>
        </w:tc>
      </w:tr>
    </w:tbl>
    <w:p w:rsidR="00663A4E" w:rsidRPr="00663A4E" w:rsidRDefault="00663A4E" w:rsidP="00663A4E">
      <w:pPr>
        <w:spacing w:before="120" w:after="240" w:line="240" w:lineRule="auto"/>
        <w:ind w:left="0" w:firstLine="0"/>
        <w:jc w:val="left"/>
        <w:rPr>
          <w:bCs/>
          <w:i/>
          <w:caps/>
          <w:color w:val="auto"/>
          <w:position w:val="8"/>
          <w:sz w:val="22"/>
          <w:lang w:eastAsia="en-US"/>
        </w:rPr>
      </w:pPr>
      <w:r w:rsidRPr="00663A4E">
        <w:rPr>
          <w:rFonts w:ascii="Calibri" w:hAnsi="Calibri" w:cs="Calibri"/>
          <w:i/>
          <w:sz w:val="22"/>
        </w:rPr>
        <w:t>Всички цена са в ……………………………………./посочва се валута/</w:t>
      </w:r>
    </w:p>
    <w:p w:rsidR="00663A4E" w:rsidRPr="004614F6" w:rsidRDefault="00663A4E" w:rsidP="00663A4E">
      <w:pPr>
        <w:ind w:left="0" w:firstLine="0"/>
        <w:rPr>
          <w:b/>
        </w:rPr>
      </w:pPr>
      <w:r>
        <w:rPr>
          <w:b/>
        </w:rPr>
        <w:t>В</w:t>
      </w:r>
      <w:r w:rsidRPr="004614F6">
        <w:rPr>
          <w:b/>
        </w:rPr>
        <w:t xml:space="preserve"> съответствие с условият</w:t>
      </w:r>
      <w:r w:rsidR="008A1CBC">
        <w:rPr>
          <w:b/>
        </w:rPr>
        <w:t>а на настоящите пазарни консултации</w:t>
      </w:r>
      <w:r w:rsidRPr="004614F6">
        <w:rPr>
          <w:b/>
        </w:rPr>
        <w:t>, общата цена на нашата оферта възлиза на:</w:t>
      </w:r>
    </w:p>
    <w:p w:rsidR="00663A4E" w:rsidRPr="004614F6" w:rsidRDefault="00663A4E" w:rsidP="00663A4E">
      <w:pPr>
        <w:rPr>
          <w:b/>
        </w:rPr>
      </w:pPr>
    </w:p>
    <w:p w:rsidR="008A1CBC" w:rsidRPr="00EF5C67" w:rsidRDefault="008A1CBC" w:rsidP="008A1CBC">
      <w:pPr>
        <w:spacing w:after="120" w:line="240" w:lineRule="auto"/>
        <w:ind w:left="0"/>
        <w:rPr>
          <w:sz w:val="22"/>
        </w:rPr>
      </w:pPr>
    </w:p>
    <w:tbl>
      <w:tblPr>
        <w:tblW w:w="10879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2233"/>
        <w:gridCol w:w="743"/>
        <w:gridCol w:w="300"/>
        <w:gridCol w:w="6"/>
        <w:gridCol w:w="4479"/>
        <w:gridCol w:w="236"/>
        <w:gridCol w:w="2316"/>
        <w:gridCol w:w="566"/>
      </w:tblGrid>
      <w:tr w:rsidR="008A1CBC" w:rsidRPr="00573A84" w:rsidTr="00914F56">
        <w:tc>
          <w:tcPr>
            <w:tcW w:w="2233" w:type="dxa"/>
            <w:tcBorders>
              <w:bottom w:val="single" w:sz="4" w:space="0" w:color="auto"/>
            </w:tcBorders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jc w:val="right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743" w:type="dxa"/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306" w:type="dxa"/>
            <w:gridSpan w:val="2"/>
          </w:tcPr>
          <w:p w:rsidR="008A1CBC" w:rsidRPr="00573A84" w:rsidRDefault="008A1CBC" w:rsidP="00914F56">
            <w:pPr>
              <w:spacing w:after="0" w:line="240" w:lineRule="auto"/>
              <w:ind w:left="-57" w:right="-57" w:firstLine="0"/>
              <w:jc w:val="right"/>
              <w:rPr>
                <w:color w:val="auto"/>
                <w:sz w:val="22"/>
                <w:lang w:eastAsia="en-US"/>
              </w:rPr>
            </w:pPr>
            <w:r w:rsidRPr="00573A84">
              <w:rPr>
                <w:color w:val="auto"/>
                <w:sz w:val="22"/>
                <w:lang w:eastAsia="en-US"/>
              </w:rPr>
              <w:t>(</w:t>
            </w:r>
          </w:p>
        </w:tc>
        <w:tc>
          <w:tcPr>
            <w:tcW w:w="4479" w:type="dxa"/>
            <w:tcBorders>
              <w:bottom w:val="single" w:sz="4" w:space="0" w:color="auto"/>
            </w:tcBorders>
          </w:tcPr>
          <w:p w:rsidR="008A1CBC" w:rsidRPr="00573A84" w:rsidRDefault="008A1CBC" w:rsidP="00914F56">
            <w:pPr>
              <w:spacing w:after="0" w:line="240" w:lineRule="auto"/>
              <w:ind w:left="-108" w:firstLine="0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236" w:type="dxa"/>
          </w:tcPr>
          <w:p w:rsidR="008A1CBC" w:rsidRPr="00573A84" w:rsidRDefault="008A1CBC" w:rsidP="00914F56">
            <w:pPr>
              <w:spacing w:after="0" w:line="240" w:lineRule="auto"/>
              <w:ind w:left="-57" w:firstLine="0"/>
              <w:jc w:val="left"/>
              <w:rPr>
                <w:color w:val="auto"/>
                <w:sz w:val="22"/>
                <w:lang w:eastAsia="en-US"/>
              </w:rPr>
            </w:pPr>
            <w:r w:rsidRPr="00573A84">
              <w:rPr>
                <w:color w:val="auto"/>
                <w:sz w:val="22"/>
                <w:lang w:eastAsia="en-US"/>
              </w:rPr>
              <w:t>)</w:t>
            </w:r>
          </w:p>
        </w:tc>
        <w:tc>
          <w:tcPr>
            <w:tcW w:w="2882" w:type="dxa"/>
            <w:gridSpan w:val="2"/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  <w:r w:rsidRPr="00573A84">
              <w:rPr>
                <w:color w:val="auto"/>
                <w:sz w:val="22"/>
                <w:lang w:eastAsia="en-US"/>
              </w:rPr>
              <w:t xml:space="preserve"> без включен ДДС</w:t>
            </w:r>
          </w:p>
        </w:tc>
      </w:tr>
      <w:tr w:rsidR="008A1CBC" w:rsidRPr="00573A84" w:rsidTr="00914F56">
        <w:tc>
          <w:tcPr>
            <w:tcW w:w="2233" w:type="dxa"/>
            <w:tcBorders>
              <w:top w:val="single" w:sz="4" w:space="0" w:color="auto"/>
            </w:tcBorders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eastAsia="en-US"/>
              </w:rPr>
            </w:pPr>
            <w:r w:rsidRPr="00573A84">
              <w:rPr>
                <w:i/>
                <w:iCs/>
                <w:color w:val="auto"/>
                <w:sz w:val="22"/>
              </w:rPr>
              <w:t>(сума с цифри)</w:t>
            </w:r>
          </w:p>
        </w:tc>
        <w:tc>
          <w:tcPr>
            <w:tcW w:w="1043" w:type="dxa"/>
            <w:gridSpan w:val="2"/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4485" w:type="dxa"/>
            <w:gridSpan w:val="2"/>
            <w:tcBorders>
              <w:top w:val="single" w:sz="4" w:space="0" w:color="auto"/>
            </w:tcBorders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eastAsia="en-US"/>
              </w:rPr>
            </w:pPr>
            <w:r w:rsidRPr="00573A84">
              <w:rPr>
                <w:i/>
                <w:iCs/>
                <w:color w:val="auto"/>
                <w:sz w:val="22"/>
              </w:rPr>
              <w:t>(сума с думи)</w:t>
            </w:r>
          </w:p>
        </w:tc>
        <w:tc>
          <w:tcPr>
            <w:tcW w:w="3118" w:type="dxa"/>
            <w:gridSpan w:val="3"/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</w:p>
        </w:tc>
      </w:tr>
      <w:tr w:rsidR="008A1CBC" w:rsidRPr="00573A84" w:rsidTr="00914F56">
        <w:tc>
          <w:tcPr>
            <w:tcW w:w="2233" w:type="dxa"/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jc w:val="center"/>
              <w:rPr>
                <w:i/>
                <w:iCs/>
                <w:color w:val="auto"/>
                <w:sz w:val="22"/>
              </w:rPr>
            </w:pPr>
            <w:r w:rsidRPr="00573A84">
              <w:rPr>
                <w:color w:val="auto"/>
                <w:sz w:val="22"/>
                <w:lang w:eastAsia="en-US"/>
              </w:rPr>
              <w:t>или</w:t>
            </w:r>
          </w:p>
        </w:tc>
        <w:tc>
          <w:tcPr>
            <w:tcW w:w="1043" w:type="dxa"/>
            <w:gridSpan w:val="2"/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4485" w:type="dxa"/>
            <w:gridSpan w:val="2"/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jc w:val="center"/>
              <w:rPr>
                <w:i/>
                <w:iCs/>
                <w:color w:val="auto"/>
                <w:sz w:val="22"/>
              </w:rPr>
            </w:pPr>
          </w:p>
        </w:tc>
        <w:tc>
          <w:tcPr>
            <w:tcW w:w="3118" w:type="dxa"/>
            <w:gridSpan w:val="3"/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</w:p>
        </w:tc>
      </w:tr>
      <w:tr w:rsidR="008A1CBC" w:rsidRPr="00573A84" w:rsidTr="00914F56">
        <w:tc>
          <w:tcPr>
            <w:tcW w:w="2233" w:type="dxa"/>
            <w:tcBorders>
              <w:bottom w:val="single" w:sz="4" w:space="0" w:color="auto"/>
            </w:tcBorders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jc w:val="right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743" w:type="dxa"/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306" w:type="dxa"/>
            <w:gridSpan w:val="2"/>
          </w:tcPr>
          <w:p w:rsidR="008A1CBC" w:rsidRPr="00573A84" w:rsidRDefault="008A1CBC" w:rsidP="00914F56">
            <w:pPr>
              <w:spacing w:after="0" w:line="240" w:lineRule="auto"/>
              <w:ind w:left="-57" w:right="-57" w:firstLine="0"/>
              <w:jc w:val="right"/>
              <w:rPr>
                <w:color w:val="auto"/>
                <w:sz w:val="22"/>
                <w:lang w:eastAsia="en-US"/>
              </w:rPr>
            </w:pPr>
            <w:r w:rsidRPr="00573A84">
              <w:rPr>
                <w:color w:val="auto"/>
                <w:sz w:val="22"/>
                <w:lang w:eastAsia="en-US"/>
              </w:rPr>
              <w:t>(</w:t>
            </w:r>
          </w:p>
        </w:tc>
        <w:tc>
          <w:tcPr>
            <w:tcW w:w="4479" w:type="dxa"/>
            <w:tcBorders>
              <w:bottom w:val="single" w:sz="4" w:space="0" w:color="auto"/>
            </w:tcBorders>
          </w:tcPr>
          <w:p w:rsidR="008A1CBC" w:rsidRPr="00573A84" w:rsidRDefault="008A1CBC" w:rsidP="00914F56">
            <w:pPr>
              <w:spacing w:after="0" w:line="240" w:lineRule="auto"/>
              <w:ind w:left="-108" w:firstLine="0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236" w:type="dxa"/>
          </w:tcPr>
          <w:p w:rsidR="008A1CBC" w:rsidRPr="00573A84" w:rsidRDefault="008A1CBC" w:rsidP="00914F56">
            <w:pPr>
              <w:spacing w:after="0" w:line="240" w:lineRule="auto"/>
              <w:ind w:left="-57" w:firstLine="0"/>
              <w:jc w:val="left"/>
              <w:rPr>
                <w:color w:val="auto"/>
                <w:sz w:val="22"/>
                <w:lang w:eastAsia="en-US"/>
              </w:rPr>
            </w:pPr>
            <w:r w:rsidRPr="00573A84">
              <w:rPr>
                <w:color w:val="auto"/>
                <w:sz w:val="22"/>
                <w:lang w:eastAsia="en-US"/>
              </w:rPr>
              <w:t>)</w:t>
            </w:r>
          </w:p>
        </w:tc>
        <w:tc>
          <w:tcPr>
            <w:tcW w:w="2882" w:type="dxa"/>
            <w:gridSpan w:val="2"/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  <w:r w:rsidRPr="00573A84">
              <w:rPr>
                <w:color w:val="auto"/>
                <w:sz w:val="22"/>
                <w:lang w:eastAsia="en-US"/>
              </w:rPr>
              <w:t xml:space="preserve"> с включен ДДС</w:t>
            </w:r>
          </w:p>
        </w:tc>
      </w:tr>
      <w:tr w:rsidR="008A1CBC" w:rsidRPr="00573A84" w:rsidTr="00914F56">
        <w:trPr>
          <w:gridAfter w:val="1"/>
          <w:wAfter w:w="566" w:type="dxa"/>
        </w:trPr>
        <w:tc>
          <w:tcPr>
            <w:tcW w:w="2233" w:type="dxa"/>
            <w:tcBorders>
              <w:top w:val="single" w:sz="4" w:space="0" w:color="auto"/>
            </w:tcBorders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eastAsia="en-US"/>
              </w:rPr>
            </w:pPr>
            <w:r w:rsidRPr="00573A84">
              <w:rPr>
                <w:i/>
                <w:iCs/>
                <w:color w:val="auto"/>
                <w:sz w:val="22"/>
              </w:rPr>
              <w:t>(сума с цифри)</w:t>
            </w:r>
          </w:p>
        </w:tc>
        <w:tc>
          <w:tcPr>
            <w:tcW w:w="1043" w:type="dxa"/>
            <w:gridSpan w:val="2"/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</w:p>
        </w:tc>
        <w:tc>
          <w:tcPr>
            <w:tcW w:w="4485" w:type="dxa"/>
            <w:gridSpan w:val="2"/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jc w:val="center"/>
              <w:rPr>
                <w:color w:val="auto"/>
                <w:sz w:val="22"/>
                <w:lang w:eastAsia="en-US"/>
              </w:rPr>
            </w:pPr>
            <w:r w:rsidRPr="00573A84">
              <w:rPr>
                <w:i/>
                <w:iCs/>
                <w:color w:val="auto"/>
                <w:sz w:val="22"/>
              </w:rPr>
              <w:t>(сума с думи)</w:t>
            </w:r>
          </w:p>
        </w:tc>
        <w:tc>
          <w:tcPr>
            <w:tcW w:w="2552" w:type="dxa"/>
            <w:gridSpan w:val="2"/>
          </w:tcPr>
          <w:p w:rsidR="008A1CBC" w:rsidRPr="00573A84" w:rsidRDefault="008A1CBC" w:rsidP="00914F56">
            <w:pPr>
              <w:spacing w:after="0" w:line="240" w:lineRule="auto"/>
              <w:ind w:left="0" w:firstLine="0"/>
              <w:rPr>
                <w:color w:val="auto"/>
                <w:sz w:val="22"/>
                <w:lang w:eastAsia="en-US"/>
              </w:rPr>
            </w:pPr>
          </w:p>
        </w:tc>
      </w:tr>
    </w:tbl>
    <w:p w:rsidR="00663A4E" w:rsidRPr="004614F6" w:rsidRDefault="00663A4E" w:rsidP="008A1CBC">
      <w:pPr>
        <w:ind w:left="0" w:firstLine="0"/>
        <w:rPr>
          <w:b/>
          <w:lang w:val="ru-RU"/>
        </w:rPr>
      </w:pPr>
    </w:p>
    <w:p w:rsidR="00663A4E" w:rsidRPr="004614F6" w:rsidRDefault="00663A4E" w:rsidP="00663A4E">
      <w:pPr>
        <w:rPr>
          <w:b/>
          <w:lang w:val="ru-RU"/>
        </w:rPr>
      </w:pPr>
    </w:p>
    <w:p w:rsidR="00663A4E" w:rsidRPr="008A1CBC" w:rsidRDefault="00663A4E" w:rsidP="008A1CBC">
      <w:pPr>
        <w:ind w:left="0" w:firstLine="0"/>
        <w:rPr>
          <w:b/>
          <w:u w:val="single"/>
        </w:rPr>
      </w:pPr>
      <w:r w:rsidRPr="004614F6">
        <w:t>Предлаганият от нас начин на плащане е, както сл</w:t>
      </w:r>
      <w:r w:rsidR="008A1CBC">
        <w:t>едва: _________________________</w:t>
      </w:r>
    </w:p>
    <w:p w:rsidR="00663A4E" w:rsidRPr="004614F6" w:rsidRDefault="00663A4E" w:rsidP="00663A4E">
      <w:pPr>
        <w:ind w:left="5664" w:firstLine="708"/>
        <w:rPr>
          <w:sz w:val="16"/>
          <w:szCs w:val="16"/>
        </w:rPr>
      </w:pPr>
      <w:r w:rsidRPr="004614F6">
        <w:rPr>
          <w:i/>
          <w:iCs/>
          <w:sz w:val="16"/>
          <w:szCs w:val="16"/>
        </w:rPr>
        <w:t>( описва се)</w:t>
      </w:r>
    </w:p>
    <w:p w:rsidR="00663A4E" w:rsidRPr="004614F6" w:rsidRDefault="00663A4E" w:rsidP="00663A4E">
      <w:pPr>
        <w:rPr>
          <w:b/>
          <w:sz w:val="22"/>
        </w:rPr>
      </w:pPr>
    </w:p>
    <w:p w:rsidR="007E0128" w:rsidRDefault="007E0128" w:rsidP="007E0128">
      <w:pPr>
        <w:ind w:left="0" w:firstLine="0"/>
        <w:jc w:val="left"/>
        <w:rPr>
          <w:color w:val="auto"/>
          <w:szCs w:val="24"/>
          <w:lang w:eastAsia="en-US"/>
        </w:rPr>
      </w:pPr>
      <w:r>
        <w:rPr>
          <w:color w:val="auto"/>
          <w:szCs w:val="24"/>
          <w:lang w:eastAsia="en-US"/>
        </w:rPr>
        <w:t>Валидност на нашето предложение :…………………………………………………………</w:t>
      </w:r>
    </w:p>
    <w:p w:rsidR="008A1CBC" w:rsidRDefault="008A1CBC" w:rsidP="008A1CBC">
      <w:pPr>
        <w:tabs>
          <w:tab w:val="left" w:pos="1080"/>
        </w:tabs>
        <w:spacing w:after="0" w:line="240" w:lineRule="auto"/>
        <w:ind w:left="0" w:firstLine="0"/>
      </w:pPr>
    </w:p>
    <w:p w:rsidR="008A1CBC" w:rsidRPr="008A1CBC" w:rsidRDefault="008A1CBC" w:rsidP="008A1CBC">
      <w:pPr>
        <w:tabs>
          <w:tab w:val="left" w:pos="1080"/>
        </w:tabs>
        <w:spacing w:after="0" w:line="240" w:lineRule="auto"/>
        <w:ind w:left="0" w:firstLine="0"/>
        <w:rPr>
          <w:i/>
          <w:lang w:val="en-GB"/>
        </w:rPr>
      </w:pPr>
      <w:r>
        <w:t xml:space="preserve">Приложения: </w:t>
      </w:r>
      <w:r>
        <w:rPr>
          <w:i/>
          <w:lang w:val="en-GB"/>
        </w:rPr>
        <w:t>(</w:t>
      </w:r>
      <w:r>
        <w:rPr>
          <w:i/>
        </w:rPr>
        <w:t>попълва се при необходимост</w:t>
      </w:r>
      <w:r>
        <w:rPr>
          <w:i/>
          <w:lang w:val="en-GB"/>
        </w:rPr>
        <w:t>)</w:t>
      </w:r>
    </w:p>
    <w:p w:rsidR="008A1CBC" w:rsidRPr="008A1CBC" w:rsidRDefault="008A1CBC" w:rsidP="008A1CBC">
      <w:pPr>
        <w:tabs>
          <w:tab w:val="left" w:pos="1080"/>
        </w:tabs>
        <w:spacing w:after="0" w:line="240" w:lineRule="auto"/>
        <w:ind w:left="0" w:firstLine="0"/>
        <w:rPr>
          <w:i/>
        </w:rPr>
      </w:pPr>
    </w:p>
    <w:p w:rsidR="008A1CBC" w:rsidRDefault="008A1CBC" w:rsidP="008A1CBC">
      <w:pPr>
        <w:ind w:left="0" w:firstLine="0"/>
        <w:rPr>
          <w:b/>
          <w:szCs w:val="24"/>
        </w:rPr>
      </w:pPr>
    </w:p>
    <w:p w:rsidR="008A1CBC" w:rsidRDefault="00663A4E" w:rsidP="008A1CBC">
      <w:pPr>
        <w:ind w:left="0" w:firstLine="0"/>
        <w:rPr>
          <w:b/>
          <w:szCs w:val="24"/>
        </w:rPr>
      </w:pPr>
      <w:r w:rsidRPr="004614F6">
        <w:rPr>
          <w:b/>
          <w:szCs w:val="24"/>
        </w:rPr>
        <w:t>ДАТА: _____________ г.</w:t>
      </w:r>
      <w:r w:rsidRPr="004614F6">
        <w:rPr>
          <w:b/>
          <w:szCs w:val="24"/>
        </w:rPr>
        <w:tab/>
      </w:r>
      <w:r w:rsidRPr="004614F6">
        <w:rPr>
          <w:b/>
          <w:szCs w:val="24"/>
        </w:rPr>
        <w:tab/>
      </w:r>
      <w:r w:rsidRPr="004614F6">
        <w:rPr>
          <w:b/>
          <w:szCs w:val="24"/>
        </w:rPr>
        <w:tab/>
      </w:r>
    </w:p>
    <w:p w:rsidR="008A1CBC" w:rsidRDefault="008A1CBC" w:rsidP="008A1CBC">
      <w:pPr>
        <w:ind w:left="0" w:firstLine="0"/>
        <w:rPr>
          <w:b/>
          <w:szCs w:val="24"/>
        </w:rPr>
      </w:pPr>
    </w:p>
    <w:p w:rsidR="008A1CBC" w:rsidRDefault="00663A4E" w:rsidP="008A1CBC">
      <w:pPr>
        <w:ind w:left="0" w:firstLine="0"/>
        <w:rPr>
          <w:b/>
          <w:szCs w:val="24"/>
        </w:rPr>
      </w:pPr>
      <w:r w:rsidRPr="004614F6">
        <w:rPr>
          <w:b/>
          <w:szCs w:val="24"/>
        </w:rPr>
        <w:t>ПОДПИ</w:t>
      </w:r>
      <w:r w:rsidR="008A1CBC">
        <w:rPr>
          <w:b/>
          <w:szCs w:val="24"/>
        </w:rPr>
        <w:t>С и ПЕЧАТ:</w:t>
      </w:r>
    </w:p>
    <w:p w:rsidR="008A1CBC" w:rsidRDefault="008A1CBC" w:rsidP="008A1CBC">
      <w:pPr>
        <w:ind w:left="0" w:firstLine="0"/>
        <w:rPr>
          <w:b/>
          <w:szCs w:val="24"/>
        </w:rPr>
      </w:pPr>
    </w:p>
    <w:p w:rsidR="00663A4E" w:rsidRPr="008A1CBC" w:rsidRDefault="008A1CBC" w:rsidP="008A1CBC">
      <w:pPr>
        <w:ind w:left="0" w:firstLine="0"/>
        <w:rPr>
          <w:b/>
          <w:szCs w:val="24"/>
        </w:rPr>
      </w:pPr>
      <w:r>
        <w:rPr>
          <w:b/>
          <w:szCs w:val="24"/>
        </w:rPr>
        <w:t>___________________</w:t>
      </w:r>
      <w:r w:rsidR="00663A4E" w:rsidRPr="004614F6">
        <w:rPr>
          <w:szCs w:val="24"/>
        </w:rPr>
        <w:t>___________________________________________</w:t>
      </w:r>
    </w:p>
    <w:p w:rsidR="008A1CBC" w:rsidRDefault="00663A4E" w:rsidP="008A1CBC">
      <w:pPr>
        <w:ind w:left="0" w:firstLine="0"/>
        <w:rPr>
          <w:b/>
          <w:szCs w:val="24"/>
        </w:rPr>
      </w:pPr>
      <w:r w:rsidRPr="004614F6">
        <w:rPr>
          <w:szCs w:val="24"/>
        </w:rPr>
        <w:t>(</w:t>
      </w:r>
      <w:r w:rsidRPr="004614F6">
        <w:rPr>
          <w:sz w:val="18"/>
          <w:szCs w:val="18"/>
        </w:rPr>
        <w:t>име и фамилия</w:t>
      </w:r>
      <w:r w:rsidRPr="004614F6">
        <w:rPr>
          <w:szCs w:val="24"/>
        </w:rPr>
        <w:t>)</w:t>
      </w:r>
    </w:p>
    <w:p w:rsidR="00663A4E" w:rsidRPr="008A1CBC" w:rsidRDefault="00663A4E" w:rsidP="008A1CBC">
      <w:pPr>
        <w:ind w:left="0" w:firstLine="0"/>
        <w:rPr>
          <w:b/>
          <w:szCs w:val="24"/>
        </w:rPr>
      </w:pPr>
      <w:r w:rsidRPr="004614F6">
        <w:rPr>
          <w:szCs w:val="24"/>
        </w:rPr>
        <w:t>___________</w:t>
      </w:r>
      <w:r w:rsidR="008A1CBC">
        <w:rPr>
          <w:szCs w:val="24"/>
        </w:rPr>
        <w:t>_______________</w:t>
      </w:r>
    </w:p>
    <w:p w:rsidR="00663A4E" w:rsidRPr="00AE6B94" w:rsidRDefault="00663A4E" w:rsidP="008A1CBC">
      <w:pPr>
        <w:ind w:left="0" w:firstLine="0"/>
        <w:rPr>
          <w:b/>
          <w:szCs w:val="24"/>
          <w:u w:val="single"/>
          <w:lang w:val="en-GB"/>
        </w:rPr>
      </w:pPr>
      <w:r w:rsidRPr="004614F6">
        <w:rPr>
          <w:szCs w:val="24"/>
        </w:rPr>
        <w:t>(</w:t>
      </w:r>
      <w:r w:rsidRPr="004614F6">
        <w:rPr>
          <w:sz w:val="18"/>
          <w:szCs w:val="18"/>
        </w:rPr>
        <w:t>длъжност на представляващия кандидата</w:t>
      </w:r>
      <w:r w:rsidR="00AE6B94">
        <w:rPr>
          <w:sz w:val="18"/>
          <w:szCs w:val="18"/>
          <w:lang w:val="en-GB"/>
        </w:rPr>
        <w:t>)</w:t>
      </w:r>
    </w:p>
    <w:sectPr w:rsidR="00663A4E" w:rsidRPr="00AE6B94" w:rsidSect="0066116E">
      <w:pgSz w:w="11906" w:h="16838"/>
      <w:pgMar w:top="851" w:right="56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841" w:rsidRDefault="00CB0841" w:rsidP="00663A4E">
      <w:pPr>
        <w:spacing w:after="0" w:line="240" w:lineRule="auto"/>
      </w:pPr>
      <w:r>
        <w:separator/>
      </w:r>
    </w:p>
  </w:endnote>
  <w:endnote w:type="continuationSeparator" w:id="0">
    <w:p w:rsidR="00CB0841" w:rsidRDefault="00CB0841" w:rsidP="00663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841" w:rsidRDefault="00CB0841" w:rsidP="00663A4E">
      <w:pPr>
        <w:spacing w:after="0" w:line="240" w:lineRule="auto"/>
      </w:pPr>
      <w:r>
        <w:separator/>
      </w:r>
    </w:p>
  </w:footnote>
  <w:footnote w:type="continuationSeparator" w:id="0">
    <w:p w:rsidR="00CB0841" w:rsidRDefault="00CB0841" w:rsidP="00663A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2E6B"/>
    <w:multiLevelType w:val="hybridMultilevel"/>
    <w:tmpl w:val="9DCAC1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7EDF5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B27D6"/>
    <w:multiLevelType w:val="hybridMultilevel"/>
    <w:tmpl w:val="C908A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75234"/>
    <w:multiLevelType w:val="hybridMultilevel"/>
    <w:tmpl w:val="A3F8F7FC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2115A05"/>
    <w:multiLevelType w:val="hybridMultilevel"/>
    <w:tmpl w:val="664A960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441EC2"/>
    <w:multiLevelType w:val="hybridMultilevel"/>
    <w:tmpl w:val="3D44AC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7E40E9"/>
    <w:multiLevelType w:val="hybridMultilevel"/>
    <w:tmpl w:val="C1A6B8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3608C3"/>
    <w:multiLevelType w:val="hybridMultilevel"/>
    <w:tmpl w:val="985A5462"/>
    <w:lvl w:ilvl="0" w:tplc="1144C53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97327EF"/>
    <w:multiLevelType w:val="hybridMultilevel"/>
    <w:tmpl w:val="77683FDE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754D6C66"/>
    <w:multiLevelType w:val="hybridMultilevel"/>
    <w:tmpl w:val="B32E648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74F"/>
    <w:rsid w:val="000037CC"/>
    <w:rsid w:val="0002478A"/>
    <w:rsid w:val="00050A94"/>
    <w:rsid w:val="000E11F3"/>
    <w:rsid w:val="00105D11"/>
    <w:rsid w:val="0011207D"/>
    <w:rsid w:val="00140122"/>
    <w:rsid w:val="00250932"/>
    <w:rsid w:val="002C77C6"/>
    <w:rsid w:val="003B5AED"/>
    <w:rsid w:val="00416CD8"/>
    <w:rsid w:val="005062B2"/>
    <w:rsid w:val="0052503B"/>
    <w:rsid w:val="005B3958"/>
    <w:rsid w:val="005E1044"/>
    <w:rsid w:val="005E2986"/>
    <w:rsid w:val="00606F06"/>
    <w:rsid w:val="00642C9A"/>
    <w:rsid w:val="0065239D"/>
    <w:rsid w:val="00663A4E"/>
    <w:rsid w:val="006850EA"/>
    <w:rsid w:val="00695C46"/>
    <w:rsid w:val="006D3D5A"/>
    <w:rsid w:val="006E149C"/>
    <w:rsid w:val="006E40A7"/>
    <w:rsid w:val="00704E0D"/>
    <w:rsid w:val="007178C4"/>
    <w:rsid w:val="0076146D"/>
    <w:rsid w:val="00774976"/>
    <w:rsid w:val="007C46FD"/>
    <w:rsid w:val="007C7774"/>
    <w:rsid w:val="007E0128"/>
    <w:rsid w:val="007F1ECD"/>
    <w:rsid w:val="00801289"/>
    <w:rsid w:val="008A1CBC"/>
    <w:rsid w:val="008B636C"/>
    <w:rsid w:val="008C17F1"/>
    <w:rsid w:val="00911088"/>
    <w:rsid w:val="0096057C"/>
    <w:rsid w:val="00963A4D"/>
    <w:rsid w:val="009D1275"/>
    <w:rsid w:val="009D2665"/>
    <w:rsid w:val="00A0174F"/>
    <w:rsid w:val="00A57319"/>
    <w:rsid w:val="00A82B7A"/>
    <w:rsid w:val="00AA019A"/>
    <w:rsid w:val="00AE6B94"/>
    <w:rsid w:val="00B7335E"/>
    <w:rsid w:val="00B76674"/>
    <w:rsid w:val="00B83295"/>
    <w:rsid w:val="00C9747E"/>
    <w:rsid w:val="00CB0841"/>
    <w:rsid w:val="00CB21C5"/>
    <w:rsid w:val="00CF3146"/>
    <w:rsid w:val="00D146A4"/>
    <w:rsid w:val="00D21C5F"/>
    <w:rsid w:val="00D96AB7"/>
    <w:rsid w:val="00DC51AB"/>
    <w:rsid w:val="00E04B78"/>
    <w:rsid w:val="00E07568"/>
    <w:rsid w:val="00E1243C"/>
    <w:rsid w:val="00E4656B"/>
    <w:rsid w:val="00EA5B3D"/>
    <w:rsid w:val="00EA5CB4"/>
    <w:rsid w:val="00ED0E97"/>
    <w:rsid w:val="00EF157B"/>
    <w:rsid w:val="00EF5DDB"/>
    <w:rsid w:val="00F0439F"/>
    <w:rsid w:val="00F8204E"/>
    <w:rsid w:val="00FB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78A"/>
    <w:pPr>
      <w:spacing w:after="5" w:line="249" w:lineRule="auto"/>
      <w:ind w:left="4569" w:firstLine="566"/>
      <w:jc w:val="both"/>
    </w:pPr>
    <w:rPr>
      <w:rFonts w:ascii="Times New Roman" w:eastAsia="Times New Roman" w:hAnsi="Times New Roman" w:cs="Times New Roman"/>
      <w:color w:val="000000"/>
      <w:sz w:val="24"/>
      <w:lang w:eastAsia="bg-BG"/>
    </w:rPr>
  </w:style>
  <w:style w:type="paragraph" w:styleId="2">
    <w:name w:val="heading 2"/>
    <w:basedOn w:val="a"/>
    <w:next w:val="a"/>
    <w:link w:val="20"/>
    <w:uiPriority w:val="9"/>
    <w:unhideWhenUsed/>
    <w:qFormat/>
    <w:rsid w:val="00AA019A"/>
    <w:pPr>
      <w:keepNext/>
      <w:keepLines/>
      <w:spacing w:before="200" w:after="0" w:line="276" w:lineRule="auto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rsid w:val="00AA019A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styleId="a3">
    <w:name w:val="Hyperlink"/>
    <w:uiPriority w:val="99"/>
    <w:unhideWhenUsed/>
    <w:rsid w:val="00EA5CB4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EA5CB4"/>
    <w:pPr>
      <w:ind w:left="720"/>
      <w:contextualSpacing/>
    </w:pPr>
  </w:style>
  <w:style w:type="paragraph" w:customStyle="1" w:styleId="Char">
    <w:name w:val="Char"/>
    <w:basedOn w:val="a"/>
    <w:semiHidden/>
    <w:rsid w:val="00ED0E97"/>
    <w:pPr>
      <w:tabs>
        <w:tab w:val="left" w:pos="709"/>
      </w:tabs>
      <w:spacing w:after="0" w:line="240" w:lineRule="auto"/>
      <w:ind w:left="0" w:firstLine="0"/>
      <w:jc w:val="left"/>
    </w:pPr>
    <w:rPr>
      <w:rFonts w:ascii="Futura Bk" w:hAnsi="Futura Bk"/>
      <w:noProof/>
      <w:color w:val="auto"/>
      <w:sz w:val="20"/>
      <w:szCs w:val="24"/>
      <w:lang w:val="pl-PL" w:eastAsia="pl-PL"/>
    </w:rPr>
  </w:style>
  <w:style w:type="paragraph" w:styleId="a5">
    <w:name w:val="footnote text"/>
    <w:basedOn w:val="a"/>
    <w:link w:val="a6"/>
    <w:rsid w:val="00663A4E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a6">
    <w:name w:val="Текст под линия Знак"/>
    <w:basedOn w:val="a0"/>
    <w:link w:val="a5"/>
    <w:rsid w:val="00663A4E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7">
    <w:name w:val="footnote reference"/>
    <w:rsid w:val="00663A4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78A"/>
    <w:pPr>
      <w:spacing w:after="5" w:line="249" w:lineRule="auto"/>
      <w:ind w:left="4569" w:firstLine="566"/>
      <w:jc w:val="both"/>
    </w:pPr>
    <w:rPr>
      <w:rFonts w:ascii="Times New Roman" w:eastAsia="Times New Roman" w:hAnsi="Times New Roman" w:cs="Times New Roman"/>
      <w:color w:val="000000"/>
      <w:sz w:val="24"/>
      <w:lang w:eastAsia="bg-BG"/>
    </w:rPr>
  </w:style>
  <w:style w:type="paragraph" w:styleId="2">
    <w:name w:val="heading 2"/>
    <w:basedOn w:val="a"/>
    <w:next w:val="a"/>
    <w:link w:val="20"/>
    <w:uiPriority w:val="9"/>
    <w:unhideWhenUsed/>
    <w:qFormat/>
    <w:rsid w:val="00AA019A"/>
    <w:pPr>
      <w:keepNext/>
      <w:keepLines/>
      <w:spacing w:before="200" w:after="0" w:line="276" w:lineRule="auto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rsid w:val="00AA019A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styleId="a3">
    <w:name w:val="Hyperlink"/>
    <w:uiPriority w:val="99"/>
    <w:unhideWhenUsed/>
    <w:rsid w:val="00EA5CB4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EA5CB4"/>
    <w:pPr>
      <w:ind w:left="720"/>
      <w:contextualSpacing/>
    </w:pPr>
  </w:style>
  <w:style w:type="paragraph" w:customStyle="1" w:styleId="Char">
    <w:name w:val="Char"/>
    <w:basedOn w:val="a"/>
    <w:semiHidden/>
    <w:rsid w:val="00ED0E97"/>
    <w:pPr>
      <w:tabs>
        <w:tab w:val="left" w:pos="709"/>
      </w:tabs>
      <w:spacing w:after="0" w:line="240" w:lineRule="auto"/>
      <w:ind w:left="0" w:firstLine="0"/>
      <w:jc w:val="left"/>
    </w:pPr>
    <w:rPr>
      <w:rFonts w:ascii="Futura Bk" w:hAnsi="Futura Bk"/>
      <w:noProof/>
      <w:color w:val="auto"/>
      <w:sz w:val="20"/>
      <w:szCs w:val="24"/>
      <w:lang w:val="pl-PL" w:eastAsia="pl-PL"/>
    </w:rPr>
  </w:style>
  <w:style w:type="paragraph" w:styleId="a5">
    <w:name w:val="footnote text"/>
    <w:basedOn w:val="a"/>
    <w:link w:val="a6"/>
    <w:rsid w:val="00663A4E"/>
    <w:pPr>
      <w:spacing w:after="0"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a6">
    <w:name w:val="Текст под линия Знак"/>
    <w:basedOn w:val="a0"/>
    <w:link w:val="a5"/>
    <w:rsid w:val="00663A4E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7">
    <w:name w:val="footnote reference"/>
    <w:rsid w:val="00663A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Dimova</dc:creator>
  <cp:lastModifiedBy>VCekov-lap</cp:lastModifiedBy>
  <cp:revision>3</cp:revision>
  <cp:lastPrinted>2020-01-08T19:39:00Z</cp:lastPrinted>
  <dcterms:created xsi:type="dcterms:W3CDTF">2020-01-08T19:39:00Z</dcterms:created>
  <dcterms:modified xsi:type="dcterms:W3CDTF">2020-01-08T19:40:00Z</dcterms:modified>
</cp:coreProperties>
</file>