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8A" w:rsidRPr="0002478A" w:rsidRDefault="0002478A" w:rsidP="0002478A">
      <w:pPr>
        <w:ind w:left="0" w:firstLine="0"/>
        <w:jc w:val="right"/>
        <w:rPr>
          <w:b/>
          <w:i/>
          <w:sz w:val="22"/>
        </w:rPr>
      </w:pPr>
      <w:bookmarkStart w:id="0" w:name="_GoBack"/>
      <w:bookmarkEnd w:id="0"/>
      <w:r w:rsidRPr="0002478A">
        <w:rPr>
          <w:b/>
          <w:i/>
          <w:sz w:val="22"/>
        </w:rPr>
        <w:t>Образец</w:t>
      </w:r>
      <w:r w:rsidR="001422F8">
        <w:rPr>
          <w:b/>
          <w:i/>
          <w:sz w:val="22"/>
        </w:rPr>
        <w:t xml:space="preserve"> № 1</w:t>
      </w: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/>
        <w:jc w:val="center"/>
        <w:rPr>
          <w:b/>
          <w:sz w:val="22"/>
        </w:rPr>
      </w:pPr>
      <w:r>
        <w:rPr>
          <w:b/>
          <w:sz w:val="22"/>
        </w:rPr>
        <w:t>ОФЕРТА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b/>
          <w:sz w:val="22"/>
        </w:rPr>
        <w:t xml:space="preserve">ДО </w:t>
      </w:r>
      <w:r w:rsidRPr="0002478A">
        <w:rPr>
          <w:rFonts w:eastAsiaTheme="minorHAnsi"/>
          <w:color w:val="auto"/>
          <w:szCs w:val="24"/>
          <w:lang w:eastAsia="en-US"/>
        </w:rPr>
        <w:t>„</w:t>
      </w:r>
      <w:r w:rsidRPr="00E04B78">
        <w:rPr>
          <w:rFonts w:eastAsiaTheme="minorHAnsi"/>
          <w:b/>
          <w:color w:val="auto"/>
          <w:szCs w:val="24"/>
          <w:lang w:eastAsia="en-US"/>
        </w:rPr>
        <w:t>АГРАРЕН УНИВЕРСИТЕТ – ПЛОВДИВ”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В качеството му на член/съдружник в  Оперативна група</w:t>
      </w:r>
    </w:p>
    <w:p w:rsidR="0002478A" w:rsidRPr="00E04B78" w:rsidRDefault="0002478A" w:rsidP="0002478A">
      <w:pPr>
        <w:spacing w:after="0" w:line="240" w:lineRule="auto"/>
        <w:ind w:left="0" w:firstLine="0"/>
        <w:jc w:val="left"/>
        <w:rPr>
          <w:b/>
          <w:szCs w:val="24"/>
        </w:rPr>
      </w:pPr>
      <w:r w:rsidRPr="00E04B78">
        <w:rPr>
          <w:b/>
          <w:szCs w:val="24"/>
        </w:rPr>
        <w:t>„Иновативно земеделие за висока ефективност”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Гражданско дружество по чл. 357-</w:t>
      </w:r>
      <w:r w:rsidRPr="005B3958">
        <w:rPr>
          <w:szCs w:val="24"/>
        </w:rPr>
        <w:t>чл. 364 от ЗЗД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Булстат:177417623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Относно: пазарни консултации във връзка с проект: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02478A">
        <w:rPr>
          <w:rFonts w:eastAsiaTheme="minorHAnsi"/>
          <w:b/>
          <w:color w:val="auto"/>
          <w:szCs w:val="24"/>
          <w:lang w:eastAsia="en-US"/>
        </w:rPr>
        <w:t xml:space="preserve">„Иновативна система за вземане на решения при полски култури и консервационно земеделие"  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color w:val="auto"/>
          <w:szCs w:val="24"/>
          <w:shd w:val="clear" w:color="auto" w:fill="FFFFFF"/>
          <w:lang w:eastAsia="en-US"/>
        </w:rPr>
      </w:pPr>
      <w:r w:rsidRPr="0002478A">
        <w:rPr>
          <w:rFonts w:eastAsiaTheme="minorHAnsi"/>
          <w:color w:val="auto"/>
          <w:szCs w:val="24"/>
          <w:lang w:eastAsia="en-US"/>
        </w:rPr>
        <w:t>по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Процедура чрез подбор на проектни предложения </w:t>
      </w:r>
      <w:r w:rsidRPr="0002478A">
        <w:rPr>
          <w:rFonts w:eastAsiaTheme="minorHAnsi"/>
          <w:color w:val="auto"/>
          <w:szCs w:val="24"/>
          <w:lang w:eastAsia="en-US"/>
        </w:rPr>
        <w:t>№ BG06RDNP001-16.001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</w:t>
      </w:r>
      <w:r>
        <w:rPr>
          <w:rFonts w:eastAsiaTheme="minorHAnsi"/>
          <w:color w:val="auto"/>
          <w:szCs w:val="24"/>
          <w:shd w:val="clear" w:color="auto" w:fill="FFFFFF"/>
          <w:lang w:eastAsia="en-US"/>
        </w:rPr>
        <w:t>ките райони за периода 2014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Pr="0002478A" w:rsidRDefault="0002478A" w:rsidP="0002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/>
          <w:szCs w:val="24"/>
          <w:shd w:val="clear" w:color="auto" w:fill="FFFFFF"/>
        </w:rPr>
      </w:pPr>
      <w:bookmarkStart w:id="1" w:name="_Hlk4493716"/>
      <w:r>
        <w:rPr>
          <w:b/>
          <w:szCs w:val="24"/>
          <w:shd w:val="clear" w:color="auto" w:fill="FFFFFF"/>
          <w:lang w:val="en-GB"/>
        </w:rPr>
        <w:t xml:space="preserve">I. </w:t>
      </w:r>
      <w:r>
        <w:rPr>
          <w:b/>
          <w:szCs w:val="24"/>
          <w:shd w:val="clear" w:color="auto" w:fill="FFFFFF"/>
        </w:rPr>
        <w:t>Данни за оферента: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6241"/>
      </w:tblGrid>
      <w:tr w:rsidR="0002478A" w:rsidRPr="004756BC" w:rsidTr="00FB0B25">
        <w:tc>
          <w:tcPr>
            <w:tcW w:w="4094" w:type="dxa"/>
          </w:tcPr>
          <w:bookmarkEnd w:id="1"/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firstLine="0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1. Наименование на </w:t>
            </w:r>
            <w:r>
              <w:rPr>
                <w:noProof/>
                <w:sz w:val="22"/>
              </w:rPr>
              <w:t>оферента</w:t>
            </w:r>
            <w:r w:rsidRPr="004756BC">
              <w:rPr>
                <w:noProof/>
                <w:sz w:val="22"/>
              </w:rPr>
              <w:t>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firstLine="14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ЕИК</w:t>
            </w:r>
            <w:r w:rsidR="00FB0B25">
              <w:rPr>
                <w:sz w:val="22"/>
              </w:rPr>
              <w:t>/БУЛСТАТ</w:t>
            </w:r>
          </w:p>
          <w:p w:rsidR="0002478A" w:rsidRPr="00516CB5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i/>
                <w:iCs/>
                <w:noProof/>
                <w:sz w:val="20"/>
                <w:szCs w:val="20"/>
              </w:rPr>
            </w:pPr>
            <w:r w:rsidRPr="00516CB5">
              <w:rPr>
                <w:i/>
                <w:iCs/>
                <w:sz w:val="20"/>
                <w:szCs w:val="20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2. </w:t>
            </w:r>
            <w:r w:rsidRPr="004756BC">
              <w:rPr>
                <w:sz w:val="22"/>
              </w:rPr>
              <w:t>Седалище</w:t>
            </w:r>
            <w:r w:rsidRPr="004756BC">
              <w:rPr>
                <w:noProof/>
                <w:sz w:val="22"/>
              </w:rPr>
              <w:t xml:space="preserve"> и адрес на управление:</w:t>
            </w:r>
          </w:p>
          <w:p w:rsidR="0002478A" w:rsidRPr="00516CB5" w:rsidRDefault="0002478A" w:rsidP="00914F56">
            <w:pPr>
              <w:ind w:left="0" w:hanging="2"/>
              <w:rPr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Законен представител на участника:</w:t>
            </w:r>
          </w:p>
          <w:p w:rsidR="0002478A" w:rsidRPr="0002478A" w:rsidRDefault="0002478A" w:rsidP="0002478A">
            <w:p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RPr="00516CB5">
              <w:rPr>
                <w:i/>
                <w:iCs/>
                <w:noProof/>
                <w:sz w:val="20"/>
                <w:szCs w:val="20"/>
              </w:rPr>
              <w:t>(име, фамилия и длъжност)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>Телефон: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Ел.-поща: 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</w:tbl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ind w:left="0" w:firstLine="0"/>
        <w:rPr>
          <w:b/>
          <w:sz w:val="22"/>
        </w:rPr>
      </w:pPr>
      <w:r w:rsidRPr="0002478A">
        <w:rPr>
          <w:b/>
          <w:sz w:val="22"/>
          <w:lang w:val="en-GB"/>
        </w:rPr>
        <w:t xml:space="preserve">II. </w:t>
      </w:r>
      <w:r w:rsidRPr="0002478A">
        <w:rPr>
          <w:b/>
          <w:sz w:val="22"/>
        </w:rPr>
        <w:t>Техническо предложение:</w:t>
      </w:r>
    </w:p>
    <w:p w:rsidR="00D770A6" w:rsidRDefault="00D770A6" w:rsidP="0002478A">
      <w:pPr>
        <w:spacing w:after="120"/>
        <w:ind w:left="0" w:firstLine="0"/>
        <w:rPr>
          <w:b/>
          <w:sz w:val="22"/>
        </w:rPr>
      </w:pPr>
    </w:p>
    <w:p w:rsidR="00D770A6" w:rsidRPr="0002478A" w:rsidRDefault="00D770A6" w:rsidP="0002478A">
      <w:pPr>
        <w:spacing w:after="120"/>
        <w:ind w:left="0" w:firstLine="0"/>
        <w:rPr>
          <w:b/>
          <w:sz w:val="22"/>
        </w:rPr>
      </w:pPr>
    </w:p>
    <w:p w:rsidR="007C7774" w:rsidRPr="00573A84" w:rsidRDefault="007C7774" w:rsidP="007C7774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573A84">
        <w:rPr>
          <w:b/>
          <w:bCs/>
          <w:color w:val="auto"/>
          <w:sz w:val="22"/>
          <w:lang w:eastAsia="en-US"/>
        </w:rPr>
        <w:t>УВАЖАЕМИ ДАМИ И ГОСПОДА,</w:t>
      </w:r>
    </w:p>
    <w:p w:rsidR="007C7774" w:rsidRPr="00B54C13" w:rsidRDefault="007C7774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  <w:r w:rsidRPr="007C7774">
        <w:rPr>
          <w:color w:val="auto"/>
          <w:szCs w:val="24"/>
          <w:lang w:eastAsia="en-US"/>
        </w:rPr>
        <w:t xml:space="preserve">След като се запознахме с изискванията, определени в </w:t>
      </w:r>
      <w:r w:rsidR="002C3143">
        <w:rPr>
          <w:color w:val="auto"/>
          <w:szCs w:val="24"/>
          <w:lang w:eastAsia="en-US"/>
        </w:rPr>
        <w:t xml:space="preserve">поканата за обособена позиция </w:t>
      </w:r>
      <w:r w:rsidR="00006F51">
        <w:rPr>
          <w:b/>
          <w:color w:val="auto"/>
          <w:szCs w:val="24"/>
          <w:lang w:eastAsia="en-US"/>
        </w:rPr>
        <w:t>Д</w:t>
      </w:r>
      <w:r w:rsidR="002C3143" w:rsidRPr="00006F51">
        <w:rPr>
          <w:b/>
          <w:color w:val="auto"/>
          <w:szCs w:val="24"/>
          <w:lang w:eastAsia="en-US"/>
        </w:rPr>
        <w:t>оставка на торове</w:t>
      </w:r>
      <w:r w:rsidR="002C3143">
        <w:rPr>
          <w:color w:val="auto"/>
          <w:szCs w:val="24"/>
          <w:lang w:eastAsia="en-US"/>
        </w:rPr>
        <w:t xml:space="preserve">, </w:t>
      </w:r>
      <w:r>
        <w:rPr>
          <w:szCs w:val="24"/>
        </w:rPr>
        <w:t>ви представяме оферта, с която заявяваме</w:t>
      </w:r>
      <w:r w:rsidRPr="00B54C13">
        <w:rPr>
          <w:color w:val="auto"/>
          <w:szCs w:val="24"/>
          <w:lang w:eastAsia="en-US"/>
        </w:rPr>
        <w:t xml:space="preserve">, че оферентът е в състояние да изпълни </w:t>
      </w:r>
      <w:r w:rsidRPr="00B54C13">
        <w:rPr>
          <w:color w:val="auto"/>
          <w:szCs w:val="24"/>
        </w:rPr>
        <w:t>доставката в съответствие</w:t>
      </w:r>
      <w:r>
        <w:rPr>
          <w:color w:val="auto"/>
          <w:szCs w:val="24"/>
        </w:rPr>
        <w:t xml:space="preserve"> с </w:t>
      </w:r>
      <w:r w:rsidRPr="00B54C13">
        <w:rPr>
          <w:color w:val="auto"/>
          <w:szCs w:val="24"/>
        </w:rPr>
        <w:t>изискванията в поканата</w:t>
      </w:r>
      <w:r>
        <w:rPr>
          <w:color w:val="auto"/>
          <w:szCs w:val="24"/>
        </w:rPr>
        <w:t xml:space="preserve">. </w:t>
      </w:r>
    </w:p>
    <w:p w:rsidR="00D770A6" w:rsidRPr="004614F6" w:rsidRDefault="00D770A6" w:rsidP="00FB0B25">
      <w:pPr>
        <w:ind w:left="0" w:firstLine="0"/>
        <w:jc w:val="left"/>
        <w:rPr>
          <w:b/>
          <w:caps/>
          <w:szCs w:val="24"/>
        </w:rPr>
      </w:pPr>
    </w:p>
    <w:p w:rsidR="00ED0E97" w:rsidRDefault="00ED0E97" w:rsidP="00ED0E97">
      <w:pPr>
        <w:ind w:left="0" w:firstLine="0"/>
        <w:jc w:val="left"/>
        <w:rPr>
          <w:position w:val="8"/>
          <w:szCs w:val="24"/>
        </w:rPr>
      </w:pPr>
      <w:r>
        <w:rPr>
          <w:position w:val="8"/>
          <w:szCs w:val="24"/>
        </w:rPr>
        <w:t>О</w:t>
      </w:r>
      <w:r w:rsidRPr="004614F6">
        <w:rPr>
          <w:position w:val="8"/>
          <w:szCs w:val="24"/>
        </w:rPr>
        <w:t>тносно изискванията и условията, свързани с изпълнението на предмета на настоящата процедура, ще изпълним следното:</w:t>
      </w:r>
    </w:p>
    <w:p w:rsidR="00E07B2B" w:rsidRDefault="00E07B2B" w:rsidP="00ED0E97">
      <w:pPr>
        <w:ind w:left="0" w:firstLine="0"/>
        <w:jc w:val="left"/>
        <w:rPr>
          <w:position w:val="8"/>
          <w:szCs w:val="24"/>
        </w:rPr>
      </w:pPr>
    </w:p>
    <w:p w:rsidR="00E07B2B" w:rsidRDefault="00E07B2B" w:rsidP="00ED0E97">
      <w:pPr>
        <w:ind w:left="0" w:firstLine="0"/>
        <w:jc w:val="left"/>
        <w:rPr>
          <w:position w:val="8"/>
          <w:szCs w:val="24"/>
        </w:rPr>
      </w:pPr>
    </w:p>
    <w:p w:rsidR="00E07B2B" w:rsidRDefault="00E07B2B" w:rsidP="00ED0E97">
      <w:pPr>
        <w:ind w:left="0" w:firstLine="0"/>
        <w:jc w:val="left"/>
        <w:rPr>
          <w:position w:val="8"/>
          <w:szCs w:val="24"/>
        </w:rPr>
      </w:pPr>
    </w:p>
    <w:tbl>
      <w:tblPr>
        <w:tblW w:w="97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655"/>
        <w:gridCol w:w="1125"/>
        <w:gridCol w:w="2265"/>
        <w:gridCol w:w="1430"/>
        <w:gridCol w:w="1380"/>
      </w:tblGrid>
      <w:tr w:rsidR="00E07B2B" w:rsidRPr="00E07B2B" w:rsidTr="00E07B2B">
        <w:trPr>
          <w:trHeight w:val="621"/>
        </w:trPr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07B2B">
              <w:rPr>
                <w:b/>
                <w:bCs/>
                <w:sz w:val="20"/>
                <w:szCs w:val="20"/>
              </w:rPr>
              <w:t>Изисквания и условия на Оперативната група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07B2B">
              <w:rPr>
                <w:b/>
                <w:bCs/>
                <w:sz w:val="20"/>
                <w:szCs w:val="20"/>
              </w:rPr>
              <w:t>Предложение на оферента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07B2B">
              <w:rPr>
                <w:b/>
                <w:bCs/>
                <w:sz w:val="20"/>
                <w:szCs w:val="20"/>
              </w:rPr>
              <w:t>Забележка</w:t>
            </w:r>
          </w:p>
        </w:tc>
      </w:tr>
      <w:tr w:rsidR="00E07B2B" w:rsidRPr="00E07B2B" w:rsidTr="00E07B2B">
        <w:trPr>
          <w:trHeight w:val="1283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Вид тор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мярка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Минимално количество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марка/модел/технически характеристики и др.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к-во /съобразно разфасовката/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при не</w:t>
            </w:r>
            <w:r w:rsidR="00240911">
              <w:rPr>
                <w:i/>
                <w:iCs/>
                <w:sz w:val="20"/>
                <w:szCs w:val="20"/>
              </w:rPr>
              <w:t>об</w:t>
            </w:r>
            <w:r w:rsidRPr="00E07B2B">
              <w:rPr>
                <w:i/>
                <w:iCs/>
                <w:sz w:val="20"/>
                <w:szCs w:val="20"/>
              </w:rPr>
              <w:t>ходимост</w:t>
            </w:r>
          </w:p>
        </w:tc>
      </w:tr>
      <w:tr w:rsidR="00E07B2B" w:rsidRPr="00E07B2B" w:rsidTr="00E07B2B">
        <w:trPr>
          <w:trHeight w:val="891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D906AE" w:rsidRDefault="00D906AE" w:rsidP="00E07B2B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906AE">
              <w:rPr>
                <w:color w:val="000000" w:themeColor="text1"/>
                <w:sz w:val="20"/>
                <w:szCs w:val="20"/>
              </w:rPr>
              <w:t>Гранулиран тор, съдържа не по-малко от 34% азот под формата в амониева и нитратна форма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кг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107368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E07B2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7B2B" w:rsidRPr="00E07B2B" w:rsidTr="00E07B2B">
        <w:trPr>
          <w:trHeight w:val="1188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D906AE" w:rsidRDefault="00D906AE" w:rsidP="00E07B2B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906AE">
              <w:rPr>
                <w:color w:val="000000" w:themeColor="text1"/>
                <w:sz w:val="20"/>
                <w:szCs w:val="20"/>
              </w:rPr>
              <w:t>Гранулиран тор със съдържание на амоний със съдържание на азот 18% и 46% на фосфорен пентаоксид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кг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53892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07B2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7B2B" w:rsidRPr="00E07B2B" w:rsidTr="00E07B2B">
        <w:trPr>
          <w:trHeight w:val="2971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E" w:rsidRPr="00D906AE" w:rsidRDefault="00D906AE" w:rsidP="00D906AE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906AE">
              <w:rPr>
                <w:color w:val="000000" w:themeColor="text1"/>
                <w:sz w:val="20"/>
                <w:szCs w:val="20"/>
              </w:rPr>
              <w:t xml:space="preserve">Листен тор с минимално съдържание на всеки един от следните хранителни елементи: азот (N) (амиден азот) - 6,4% маса/обем - 64 г/л, магнезий (MgO) - 25% маса/обем - 250 г/л, </w:t>
            </w:r>
          </w:p>
          <w:p w:rsidR="00D906AE" w:rsidRPr="00D906AE" w:rsidRDefault="00D906AE" w:rsidP="00D906AE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906AE">
              <w:rPr>
                <w:color w:val="000000" w:themeColor="text1"/>
                <w:sz w:val="20"/>
                <w:szCs w:val="20"/>
              </w:rPr>
              <w:t xml:space="preserve">мед (Cu) - 5% маса/обем - 50 г/л, </w:t>
            </w:r>
          </w:p>
          <w:p w:rsidR="00D906AE" w:rsidRPr="00D906AE" w:rsidRDefault="00D906AE" w:rsidP="00D906AE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906AE">
              <w:rPr>
                <w:color w:val="000000" w:themeColor="text1"/>
                <w:sz w:val="20"/>
                <w:szCs w:val="20"/>
              </w:rPr>
              <w:t xml:space="preserve">манган (Mn) - 15% маса/обем - 150 г/л, </w:t>
            </w:r>
          </w:p>
          <w:p w:rsidR="00E07B2B" w:rsidRPr="00D906AE" w:rsidRDefault="00D906AE" w:rsidP="00D906AE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906AE">
              <w:rPr>
                <w:color w:val="000000" w:themeColor="text1"/>
                <w:sz w:val="20"/>
                <w:szCs w:val="20"/>
              </w:rPr>
              <w:t>цинк (Zn) 8% маса/обем - 80 г/л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07B2B">
              <w:rPr>
                <w:color w:val="auto"/>
                <w:sz w:val="20"/>
                <w:szCs w:val="20"/>
              </w:rPr>
              <w:t>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07B2B">
              <w:rPr>
                <w:color w:val="auto"/>
                <w:sz w:val="20"/>
                <w:szCs w:val="20"/>
              </w:rPr>
              <w:t>617,05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</w:tr>
      <w:tr w:rsidR="00E07B2B" w:rsidRPr="00E07B2B" w:rsidTr="00E07B2B">
        <w:trPr>
          <w:trHeight w:val="1188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D906AE" w:rsidRDefault="00D906AE" w:rsidP="00E07B2B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906AE">
              <w:rPr>
                <w:color w:val="000000" w:themeColor="text1"/>
                <w:sz w:val="20"/>
                <w:szCs w:val="20"/>
              </w:rPr>
              <w:t>Гранулиран почвен тор с минимално съдържание на азот, фосфор и калий 15% за всеки от трите хранителни елемента.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07B2B">
              <w:rPr>
                <w:color w:val="auto"/>
                <w:sz w:val="20"/>
                <w:szCs w:val="20"/>
              </w:rPr>
              <w:t>кг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07B2B">
              <w:rPr>
                <w:color w:val="auto"/>
                <w:sz w:val="20"/>
                <w:szCs w:val="20"/>
              </w:rPr>
              <w:t>47312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E07B2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</w:tr>
      <w:tr w:rsidR="00E07B2B" w:rsidRPr="00E07B2B" w:rsidTr="00E07B2B">
        <w:trPr>
          <w:trHeight w:val="1782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D906AE" w:rsidRDefault="00D906AE" w:rsidP="00E07B2B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906AE">
              <w:rPr>
                <w:color w:val="000000" w:themeColor="text1"/>
                <w:sz w:val="20"/>
                <w:szCs w:val="20"/>
              </w:rPr>
              <w:t>Гранулиран почвен тор с минимално съдържание на oбщ азот (N) - 40%, от които поне 35% е амиден азот и 5% амониев азот), Сяра (SO3) - 14%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07B2B">
              <w:rPr>
                <w:color w:val="auto"/>
                <w:sz w:val="20"/>
                <w:szCs w:val="20"/>
              </w:rPr>
              <w:t>кг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E07B2B">
              <w:rPr>
                <w:color w:val="auto"/>
                <w:sz w:val="20"/>
                <w:szCs w:val="20"/>
              </w:rPr>
              <w:t>8850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</w:tr>
      <w:tr w:rsidR="00E07B2B" w:rsidRPr="00E07B2B" w:rsidTr="00E07B2B">
        <w:trPr>
          <w:trHeight w:val="918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D906AE" w:rsidRDefault="00DF66A2" w:rsidP="00E07B2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D906AE">
              <w:rPr>
                <w:sz w:val="20"/>
                <w:szCs w:val="20"/>
              </w:rPr>
              <w:t>Срок на доставка:</w:t>
            </w:r>
            <w:r w:rsidR="00752584" w:rsidRPr="00D906AE">
              <w:rPr>
                <w:sz w:val="20"/>
                <w:szCs w:val="20"/>
              </w:rPr>
              <w:t xml:space="preserve"> </w:t>
            </w:r>
            <w:r w:rsidRPr="00D906AE">
              <w:rPr>
                <w:color w:val="auto"/>
                <w:sz w:val="20"/>
                <w:szCs w:val="20"/>
              </w:rPr>
              <w:t>не повече от 30 /тридесет/ календарни дни след заявка за период от 36 месеца.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07B2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07B2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B2B" w:rsidRPr="00E07B2B" w:rsidRDefault="00E07B2B" w:rsidP="00E07B2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07B2B">
              <w:rPr>
                <w:sz w:val="20"/>
                <w:szCs w:val="20"/>
              </w:rPr>
              <w:t> </w:t>
            </w:r>
          </w:p>
        </w:tc>
      </w:tr>
    </w:tbl>
    <w:p w:rsidR="00E07B2B" w:rsidRDefault="00E07B2B" w:rsidP="00ED0E97">
      <w:pPr>
        <w:ind w:left="0" w:firstLine="0"/>
        <w:jc w:val="left"/>
        <w:rPr>
          <w:position w:val="8"/>
          <w:szCs w:val="24"/>
        </w:rPr>
      </w:pPr>
    </w:p>
    <w:p w:rsidR="00E07B2B" w:rsidRDefault="00E07B2B" w:rsidP="00ED0E97">
      <w:pPr>
        <w:ind w:left="0" w:firstLine="0"/>
        <w:jc w:val="left"/>
        <w:rPr>
          <w:position w:val="8"/>
          <w:szCs w:val="24"/>
        </w:rPr>
      </w:pPr>
    </w:p>
    <w:p w:rsidR="001B717A" w:rsidRPr="00DF66A2" w:rsidRDefault="001B717A" w:rsidP="001B717A">
      <w:pPr>
        <w:ind w:left="0" w:firstLine="0"/>
        <w:rPr>
          <w:szCs w:val="24"/>
        </w:rPr>
      </w:pPr>
      <w:r w:rsidRPr="00DF66A2">
        <w:rPr>
          <w:szCs w:val="24"/>
        </w:rPr>
        <w:t>ДАТА: _____________ г.</w:t>
      </w:r>
      <w:r w:rsidRPr="00DF66A2">
        <w:rPr>
          <w:szCs w:val="24"/>
        </w:rPr>
        <w:tab/>
      </w:r>
      <w:r w:rsidRPr="00DF66A2">
        <w:rPr>
          <w:szCs w:val="24"/>
        </w:rPr>
        <w:tab/>
      </w:r>
      <w:r w:rsidRPr="00DF66A2">
        <w:rPr>
          <w:szCs w:val="24"/>
        </w:rPr>
        <w:tab/>
      </w:r>
    </w:p>
    <w:p w:rsidR="001B717A" w:rsidRPr="00DF66A2" w:rsidRDefault="001B717A" w:rsidP="001B717A">
      <w:pPr>
        <w:ind w:left="0" w:firstLine="0"/>
        <w:rPr>
          <w:szCs w:val="24"/>
        </w:rPr>
      </w:pPr>
    </w:p>
    <w:p w:rsidR="001B717A" w:rsidRPr="00DF66A2" w:rsidRDefault="001B717A" w:rsidP="001B717A">
      <w:pPr>
        <w:ind w:left="0" w:firstLine="0"/>
        <w:rPr>
          <w:szCs w:val="24"/>
        </w:rPr>
      </w:pPr>
      <w:r w:rsidRPr="00DF66A2">
        <w:rPr>
          <w:szCs w:val="24"/>
        </w:rPr>
        <w:t>ПОДПИС и ПЕЧАТ:</w:t>
      </w:r>
    </w:p>
    <w:p w:rsidR="001B717A" w:rsidRDefault="001B717A" w:rsidP="001B717A">
      <w:pPr>
        <w:ind w:left="0" w:firstLine="0"/>
        <w:rPr>
          <w:b/>
          <w:szCs w:val="24"/>
        </w:rPr>
      </w:pPr>
    </w:p>
    <w:p w:rsidR="001B717A" w:rsidRPr="008A1CBC" w:rsidRDefault="001B717A" w:rsidP="001B717A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Pr="004614F6">
        <w:rPr>
          <w:szCs w:val="24"/>
        </w:rPr>
        <w:t>___________________________________________</w:t>
      </w:r>
    </w:p>
    <w:p w:rsidR="001B717A" w:rsidRDefault="001B717A" w:rsidP="001B717A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1B717A" w:rsidRPr="008A1CBC" w:rsidRDefault="001B717A" w:rsidP="001B717A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>
        <w:rPr>
          <w:szCs w:val="24"/>
        </w:rPr>
        <w:t>_______________</w:t>
      </w:r>
    </w:p>
    <w:p w:rsidR="001B717A" w:rsidRPr="008A1CBC" w:rsidRDefault="001B717A" w:rsidP="001B717A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</w:p>
    <w:p w:rsidR="007C7774" w:rsidRDefault="007C7774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2478A" w:rsidRDefault="0002478A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  <w:r w:rsidRPr="00573A84">
        <w:rPr>
          <w:b/>
          <w:bCs/>
          <w:caps/>
          <w:color w:val="auto"/>
          <w:position w:val="8"/>
          <w:sz w:val="22"/>
          <w:lang w:eastAsia="en-US"/>
        </w:rPr>
        <w:lastRenderedPageBreak/>
        <w:t>ЦЕНОВО ПРЕДЛОЖЕНИЕ</w:t>
      </w:r>
    </w:p>
    <w:p w:rsidR="00663A4E" w:rsidRDefault="00663A4E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40"/>
        <w:gridCol w:w="1060"/>
        <w:gridCol w:w="1060"/>
        <w:gridCol w:w="1040"/>
        <w:gridCol w:w="1700"/>
        <w:gridCol w:w="800"/>
        <w:gridCol w:w="1660"/>
      </w:tblGrid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Описание на доставките/услугите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К-во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мярка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Единична цена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в лева без ДДС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 xml:space="preserve"> ДДС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с ДДС </w:t>
            </w:r>
          </w:p>
        </w:tc>
      </w:tr>
      <w:tr w:rsidR="00663A4E" w:rsidRPr="00663A4E" w:rsidTr="00663A4E">
        <w:trPr>
          <w:trHeight w:val="8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E07B2B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Default="00E07B2B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B2B" w:rsidRPr="00663A4E" w:rsidRDefault="00E07B2B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E07B2B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63A4E" w:rsidRPr="00663A4E" w:rsidRDefault="00663A4E" w:rsidP="00663A4E">
      <w:pPr>
        <w:spacing w:before="120" w:after="240" w:line="240" w:lineRule="auto"/>
        <w:ind w:left="0" w:firstLine="0"/>
        <w:jc w:val="left"/>
        <w:rPr>
          <w:bCs/>
          <w:i/>
          <w:caps/>
          <w:color w:val="auto"/>
          <w:position w:val="8"/>
          <w:sz w:val="22"/>
          <w:lang w:eastAsia="en-US"/>
        </w:rPr>
      </w:pPr>
      <w:r w:rsidRPr="00663A4E">
        <w:rPr>
          <w:rFonts w:ascii="Calibri" w:hAnsi="Calibri" w:cs="Calibri"/>
          <w:i/>
          <w:sz w:val="22"/>
        </w:rPr>
        <w:t>Всички цена са в ……………………………………./посочва се валута/</w:t>
      </w:r>
    </w:p>
    <w:p w:rsidR="00663A4E" w:rsidRPr="004614F6" w:rsidRDefault="00663A4E" w:rsidP="00663A4E">
      <w:pPr>
        <w:ind w:left="0" w:firstLine="0"/>
        <w:rPr>
          <w:b/>
        </w:rPr>
      </w:pPr>
      <w:r>
        <w:rPr>
          <w:b/>
        </w:rPr>
        <w:t>В</w:t>
      </w:r>
      <w:r w:rsidRPr="004614F6">
        <w:rPr>
          <w:b/>
        </w:rPr>
        <w:t xml:space="preserve"> съответствие с условият</w:t>
      </w:r>
      <w:r w:rsidR="008A1CBC">
        <w:rPr>
          <w:b/>
        </w:rPr>
        <w:t>а на настоящите пазарни консултации</w:t>
      </w:r>
      <w:r w:rsidRPr="004614F6">
        <w:rPr>
          <w:b/>
        </w:rPr>
        <w:t>, общата цена на нашата оферта възлиза на:</w:t>
      </w:r>
    </w:p>
    <w:p w:rsidR="00663A4E" w:rsidRPr="004614F6" w:rsidRDefault="00663A4E" w:rsidP="00663A4E">
      <w:pPr>
        <w:rPr>
          <w:b/>
        </w:rPr>
      </w:pPr>
    </w:p>
    <w:p w:rsidR="008A1CBC" w:rsidRPr="00EF5C67" w:rsidRDefault="008A1CBC" w:rsidP="008A1CBC">
      <w:pPr>
        <w:spacing w:after="120" w:line="240" w:lineRule="auto"/>
        <w:ind w:left="0"/>
        <w:rPr>
          <w:sz w:val="22"/>
        </w:rPr>
      </w:pPr>
    </w:p>
    <w:tbl>
      <w:tblPr>
        <w:tblW w:w="1087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33"/>
        <w:gridCol w:w="743"/>
        <w:gridCol w:w="300"/>
        <w:gridCol w:w="6"/>
        <w:gridCol w:w="4479"/>
        <w:gridCol w:w="236"/>
        <w:gridCol w:w="2316"/>
        <w:gridCol w:w="566"/>
      </w:tblGrid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без включен ДДС</w:t>
            </w:r>
          </w:p>
        </w:tc>
      </w:tr>
      <w:tr w:rsidR="008A1CBC" w:rsidRPr="00573A84" w:rsidTr="00914F56"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  <w:r w:rsidRPr="00573A84">
              <w:rPr>
                <w:color w:val="auto"/>
                <w:sz w:val="22"/>
                <w:lang w:eastAsia="en-US"/>
              </w:rPr>
              <w:t>или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с включен ДДС</w:t>
            </w:r>
          </w:p>
        </w:tc>
      </w:tr>
      <w:tr w:rsidR="008A1CBC" w:rsidRPr="00573A84" w:rsidTr="00914F56">
        <w:trPr>
          <w:gridAfter w:val="1"/>
          <w:wAfter w:w="566" w:type="dxa"/>
        </w:trPr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255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</w:tbl>
    <w:p w:rsidR="008A1CBC" w:rsidRPr="00573A84" w:rsidRDefault="008A1CBC" w:rsidP="008A1CBC">
      <w:pPr>
        <w:spacing w:before="60" w:after="60" w:line="240" w:lineRule="auto"/>
        <w:ind w:left="0" w:firstLine="708"/>
        <w:rPr>
          <w:color w:val="auto"/>
          <w:sz w:val="22"/>
          <w:lang w:eastAsia="en-US"/>
        </w:rPr>
      </w:pPr>
    </w:p>
    <w:p w:rsidR="00663A4E" w:rsidRPr="004614F6" w:rsidRDefault="00663A4E" w:rsidP="00DF66A2">
      <w:pPr>
        <w:ind w:left="0" w:firstLine="0"/>
        <w:rPr>
          <w:b/>
          <w:lang w:val="ru-RU"/>
        </w:rPr>
      </w:pPr>
    </w:p>
    <w:p w:rsidR="00663A4E" w:rsidRPr="008A1CBC" w:rsidRDefault="00663A4E" w:rsidP="008A1CBC">
      <w:pPr>
        <w:ind w:left="0" w:firstLine="0"/>
        <w:rPr>
          <w:b/>
          <w:u w:val="single"/>
        </w:rPr>
      </w:pPr>
      <w:r w:rsidRPr="004614F6">
        <w:t>Предлаганият от нас начин на плащане е, както сл</w:t>
      </w:r>
      <w:r w:rsidR="008A1CBC">
        <w:t>едва: _________________________</w:t>
      </w:r>
    </w:p>
    <w:p w:rsidR="00663A4E" w:rsidRPr="004614F6" w:rsidRDefault="00663A4E" w:rsidP="00663A4E">
      <w:pPr>
        <w:ind w:left="5664" w:firstLine="708"/>
        <w:rPr>
          <w:sz w:val="16"/>
          <w:szCs w:val="16"/>
        </w:rPr>
      </w:pPr>
      <w:r w:rsidRPr="004614F6">
        <w:rPr>
          <w:i/>
          <w:iCs/>
          <w:sz w:val="16"/>
          <w:szCs w:val="16"/>
        </w:rPr>
        <w:t>( описва се)</w:t>
      </w:r>
    </w:p>
    <w:p w:rsidR="00663A4E" w:rsidRPr="004614F6" w:rsidRDefault="00663A4E" w:rsidP="00663A4E">
      <w:pPr>
        <w:rPr>
          <w:b/>
          <w:sz w:val="22"/>
        </w:rPr>
      </w:pPr>
    </w:p>
    <w:p w:rsidR="00AD441F" w:rsidRDefault="00AD441F" w:rsidP="00AD441F">
      <w:pPr>
        <w:ind w:left="0" w:firstLine="0"/>
        <w:jc w:val="left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Валидност на нашето предложение :…………………………………………………………</w:t>
      </w:r>
    </w:p>
    <w:p w:rsidR="00AD441F" w:rsidRDefault="00AD441F" w:rsidP="00AD441F">
      <w:pPr>
        <w:tabs>
          <w:tab w:val="left" w:pos="1080"/>
        </w:tabs>
        <w:spacing w:after="0" w:line="240" w:lineRule="auto"/>
        <w:ind w:left="0" w:firstLine="0"/>
      </w:pPr>
    </w:p>
    <w:p w:rsidR="00D770A6" w:rsidRDefault="00D770A6" w:rsidP="008A1CBC">
      <w:pPr>
        <w:tabs>
          <w:tab w:val="left" w:pos="1080"/>
        </w:tabs>
        <w:spacing w:after="0" w:line="240" w:lineRule="auto"/>
        <w:ind w:left="0" w:firstLine="0"/>
      </w:pPr>
    </w:p>
    <w:p w:rsidR="00D770A6" w:rsidRDefault="00D770A6" w:rsidP="008A1CBC">
      <w:pPr>
        <w:tabs>
          <w:tab w:val="left" w:pos="1080"/>
        </w:tabs>
        <w:spacing w:after="0" w:line="240" w:lineRule="auto"/>
        <w:ind w:left="0" w:firstLine="0"/>
      </w:pP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  <w:lang w:val="en-GB"/>
        </w:rPr>
      </w:pPr>
      <w:r>
        <w:t xml:space="preserve">Приложения: </w:t>
      </w:r>
      <w:r>
        <w:rPr>
          <w:i/>
          <w:lang w:val="en-GB"/>
        </w:rPr>
        <w:t>(</w:t>
      </w:r>
      <w:r>
        <w:rPr>
          <w:i/>
        </w:rPr>
        <w:t>попълва се при необходимост</w:t>
      </w:r>
      <w:r>
        <w:rPr>
          <w:i/>
          <w:lang w:val="en-GB"/>
        </w:rPr>
        <w:t>)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Pr="00DF66A2" w:rsidRDefault="00663A4E" w:rsidP="008A1CBC">
      <w:pPr>
        <w:ind w:left="0" w:firstLine="0"/>
        <w:rPr>
          <w:szCs w:val="24"/>
        </w:rPr>
      </w:pPr>
      <w:r w:rsidRPr="00DF66A2">
        <w:rPr>
          <w:szCs w:val="24"/>
        </w:rPr>
        <w:t>ДАТА: _____________ г.</w:t>
      </w:r>
      <w:r w:rsidRPr="00DF66A2">
        <w:rPr>
          <w:szCs w:val="24"/>
        </w:rPr>
        <w:tab/>
      </w:r>
      <w:r w:rsidRPr="00DF66A2">
        <w:rPr>
          <w:szCs w:val="24"/>
        </w:rPr>
        <w:tab/>
      </w:r>
      <w:r w:rsidRPr="00DF66A2">
        <w:rPr>
          <w:szCs w:val="24"/>
        </w:rPr>
        <w:tab/>
      </w:r>
    </w:p>
    <w:p w:rsidR="008A1CBC" w:rsidRPr="00DF66A2" w:rsidRDefault="008A1CBC" w:rsidP="008A1CBC">
      <w:pPr>
        <w:ind w:left="0" w:firstLine="0"/>
        <w:rPr>
          <w:szCs w:val="24"/>
        </w:rPr>
      </w:pPr>
    </w:p>
    <w:p w:rsidR="008A1CBC" w:rsidRPr="00DF66A2" w:rsidRDefault="00663A4E" w:rsidP="008A1CBC">
      <w:pPr>
        <w:ind w:left="0" w:firstLine="0"/>
        <w:rPr>
          <w:szCs w:val="24"/>
        </w:rPr>
      </w:pPr>
      <w:r w:rsidRPr="00DF66A2">
        <w:rPr>
          <w:szCs w:val="24"/>
        </w:rPr>
        <w:t>ПОДПИ</w:t>
      </w:r>
      <w:r w:rsidR="008A1CBC" w:rsidRPr="00DF66A2">
        <w:rPr>
          <w:szCs w:val="24"/>
        </w:rPr>
        <w:t>С и ПЕЧАТ: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663A4E" w:rsidRPr="008A1CBC" w:rsidRDefault="008A1CBC" w:rsidP="008A1CBC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="00663A4E" w:rsidRPr="004614F6">
        <w:rPr>
          <w:szCs w:val="24"/>
        </w:rPr>
        <w:t>___________________________________________</w:t>
      </w: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663A4E" w:rsidRP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 w:rsidR="008A1CBC">
        <w:rPr>
          <w:szCs w:val="24"/>
        </w:rPr>
        <w:t>_______________</w:t>
      </w:r>
    </w:p>
    <w:p w:rsidR="00663A4E" w:rsidRPr="008A1CBC" w:rsidRDefault="00663A4E" w:rsidP="008A1CBC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</w:p>
    <w:sectPr w:rsidR="00663A4E" w:rsidRPr="008A1CBC" w:rsidSect="0066116E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5A" w:rsidRDefault="008D235A" w:rsidP="00663A4E">
      <w:pPr>
        <w:spacing w:after="0" w:line="240" w:lineRule="auto"/>
      </w:pPr>
      <w:r>
        <w:separator/>
      </w:r>
    </w:p>
  </w:endnote>
  <w:endnote w:type="continuationSeparator" w:id="0">
    <w:p w:rsidR="008D235A" w:rsidRDefault="008D235A" w:rsidP="006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5A" w:rsidRDefault="008D235A" w:rsidP="00663A4E">
      <w:pPr>
        <w:spacing w:after="0" w:line="240" w:lineRule="auto"/>
      </w:pPr>
      <w:r>
        <w:separator/>
      </w:r>
    </w:p>
  </w:footnote>
  <w:footnote w:type="continuationSeparator" w:id="0">
    <w:p w:rsidR="008D235A" w:rsidRDefault="008D235A" w:rsidP="0066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6B"/>
    <w:multiLevelType w:val="hybridMultilevel"/>
    <w:tmpl w:val="9DCAC1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DF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27D6"/>
    <w:multiLevelType w:val="hybridMultilevel"/>
    <w:tmpl w:val="C908A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234"/>
    <w:multiLevelType w:val="hybridMultilevel"/>
    <w:tmpl w:val="A3F8F7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41EC2"/>
    <w:multiLevelType w:val="hybridMultilevel"/>
    <w:tmpl w:val="3D44A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E40E9"/>
    <w:multiLevelType w:val="hybridMultilevel"/>
    <w:tmpl w:val="C1A6B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08C3"/>
    <w:multiLevelType w:val="hybridMultilevel"/>
    <w:tmpl w:val="985A5462"/>
    <w:lvl w:ilvl="0" w:tplc="1144C5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7327EF"/>
    <w:multiLevelType w:val="hybridMultilevel"/>
    <w:tmpl w:val="77683FD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4D6C66"/>
    <w:multiLevelType w:val="hybridMultilevel"/>
    <w:tmpl w:val="B32E64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4F"/>
    <w:rsid w:val="00006F51"/>
    <w:rsid w:val="0002478A"/>
    <w:rsid w:val="00050A94"/>
    <w:rsid w:val="000D302E"/>
    <w:rsid w:val="00140122"/>
    <w:rsid w:val="001422F8"/>
    <w:rsid w:val="001B717A"/>
    <w:rsid w:val="0020139E"/>
    <w:rsid w:val="00240911"/>
    <w:rsid w:val="002C3143"/>
    <w:rsid w:val="0046582A"/>
    <w:rsid w:val="005062B2"/>
    <w:rsid w:val="00540BBA"/>
    <w:rsid w:val="005B3958"/>
    <w:rsid w:val="005C494A"/>
    <w:rsid w:val="00663A4E"/>
    <w:rsid w:val="006733AF"/>
    <w:rsid w:val="006C40D2"/>
    <w:rsid w:val="00752584"/>
    <w:rsid w:val="007A14F0"/>
    <w:rsid w:val="007C46FD"/>
    <w:rsid w:val="007C7774"/>
    <w:rsid w:val="007F1ECD"/>
    <w:rsid w:val="00801289"/>
    <w:rsid w:val="008A1CBC"/>
    <w:rsid w:val="008D235A"/>
    <w:rsid w:val="00917CB9"/>
    <w:rsid w:val="00944B30"/>
    <w:rsid w:val="0096057C"/>
    <w:rsid w:val="00A0174F"/>
    <w:rsid w:val="00A57319"/>
    <w:rsid w:val="00A85A9C"/>
    <w:rsid w:val="00AA019A"/>
    <w:rsid w:val="00AD441F"/>
    <w:rsid w:val="00B201FC"/>
    <w:rsid w:val="00B7335E"/>
    <w:rsid w:val="00B76674"/>
    <w:rsid w:val="00B83295"/>
    <w:rsid w:val="00C9747E"/>
    <w:rsid w:val="00CF3146"/>
    <w:rsid w:val="00D770A6"/>
    <w:rsid w:val="00D906AE"/>
    <w:rsid w:val="00DC51AB"/>
    <w:rsid w:val="00DF66A2"/>
    <w:rsid w:val="00E03F2A"/>
    <w:rsid w:val="00E04B78"/>
    <w:rsid w:val="00E07B2B"/>
    <w:rsid w:val="00EA5CB4"/>
    <w:rsid w:val="00ED0E97"/>
    <w:rsid w:val="00EF157B"/>
    <w:rsid w:val="00F0439F"/>
    <w:rsid w:val="00F20E88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Dimova</dc:creator>
  <cp:lastModifiedBy>VCekov-lap</cp:lastModifiedBy>
  <cp:revision>2</cp:revision>
  <dcterms:created xsi:type="dcterms:W3CDTF">2020-01-08T19:25:00Z</dcterms:created>
  <dcterms:modified xsi:type="dcterms:W3CDTF">2020-01-08T19:25:00Z</dcterms:modified>
</cp:coreProperties>
</file>