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r w:rsidRPr="0002478A">
        <w:rPr>
          <w:b/>
          <w:i/>
          <w:sz w:val="22"/>
        </w:rPr>
        <w:t>Образец</w:t>
      </w:r>
      <w:r w:rsidR="009D4BFD">
        <w:rPr>
          <w:b/>
          <w:i/>
          <w:sz w:val="22"/>
        </w:rPr>
        <w:t xml:space="preserve"> № 5 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0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0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BB3E0A" w:rsidRDefault="0002478A" w:rsidP="00BB3E0A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P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D96AB7">
        <w:rPr>
          <w:color w:val="auto"/>
          <w:szCs w:val="24"/>
          <w:lang w:eastAsia="en-US"/>
        </w:rPr>
        <w:t xml:space="preserve">След като се запознахме с изискванията, определени в поканата за пазарни консултации </w:t>
      </w:r>
      <w:r w:rsidRPr="00D96AB7">
        <w:rPr>
          <w:szCs w:val="24"/>
        </w:rPr>
        <w:t xml:space="preserve"> обособена позиция: </w:t>
      </w:r>
      <w:r w:rsidR="00D96AB7" w:rsidRPr="00D96AB7">
        <w:rPr>
          <w:rFonts w:eastAsiaTheme="minorHAnsi"/>
          <w:b/>
          <w:color w:val="auto"/>
          <w:szCs w:val="24"/>
          <w:lang w:eastAsia="en-US"/>
        </w:rPr>
        <w:t>Услуги по създаване и поддържане на интернет страница</w:t>
      </w:r>
      <w:r w:rsidR="00D96AB7" w:rsidRPr="00D96AB7">
        <w:rPr>
          <w:rFonts w:eastAsiaTheme="minorHAnsi"/>
          <w:color w:val="auto"/>
          <w:szCs w:val="24"/>
          <w:lang w:eastAsia="en-US"/>
        </w:rPr>
        <w:t xml:space="preserve"> на Оперативната група</w:t>
      </w:r>
      <w:r w:rsidR="00D96AB7">
        <w:rPr>
          <w:b/>
          <w:bCs/>
          <w:color w:val="auto"/>
          <w:sz w:val="22"/>
          <w:lang w:eastAsia="en-US"/>
        </w:rPr>
        <w:t xml:space="preserve">, </w:t>
      </w:r>
      <w:r>
        <w:rPr>
          <w:szCs w:val="24"/>
        </w:rPr>
        <w:t xml:space="preserve"> 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="00105D11">
        <w:rPr>
          <w:color w:val="auto"/>
          <w:szCs w:val="24"/>
        </w:rPr>
        <w:t>услугата</w:t>
      </w:r>
      <w:r w:rsidRPr="00B54C13">
        <w:rPr>
          <w:color w:val="auto"/>
          <w:szCs w:val="24"/>
        </w:rPr>
        <w:t xml:space="preserve">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D0E97" w:rsidRPr="004614F6" w:rsidRDefault="00ED0E97" w:rsidP="00FB0B25">
      <w:pPr>
        <w:ind w:left="0" w:firstLine="0"/>
        <w:jc w:val="left"/>
        <w:rPr>
          <w:b/>
          <w:caps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p w:rsidR="009D4BFD" w:rsidRDefault="009D4BFD" w:rsidP="00ED0E97">
      <w:pPr>
        <w:ind w:left="0" w:firstLine="0"/>
        <w:jc w:val="left"/>
        <w:rPr>
          <w:position w:val="8"/>
          <w:szCs w:val="24"/>
        </w:rPr>
      </w:pPr>
    </w:p>
    <w:p w:rsidR="009D4BFD" w:rsidRDefault="009D4BFD" w:rsidP="00ED0E97">
      <w:pPr>
        <w:ind w:left="0" w:firstLine="0"/>
        <w:jc w:val="left"/>
        <w:rPr>
          <w:position w:val="8"/>
          <w:szCs w:val="24"/>
        </w:rPr>
      </w:pP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10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2"/>
        <w:gridCol w:w="2885"/>
        <w:gridCol w:w="2407"/>
      </w:tblGrid>
      <w:tr w:rsidR="00105D11" w:rsidRPr="00105D11" w:rsidTr="00105D11">
        <w:trPr>
          <w:trHeight w:val="722"/>
        </w:trPr>
        <w:tc>
          <w:tcPr>
            <w:tcW w:w="4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lastRenderedPageBreak/>
              <w:t>Изисквания и условия на Оперативната група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Предложение на оферента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Забележка</w:t>
            </w:r>
          </w:p>
        </w:tc>
      </w:tr>
      <w:tr w:rsidR="00105D11" w:rsidRPr="00105D11" w:rsidTr="00105D11">
        <w:trPr>
          <w:trHeight w:val="593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„Иновативно земеделие за висока ефективност”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марка/модел/технически характеристики и др.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при не</w:t>
            </w:r>
            <w:r w:rsidR="005E1044">
              <w:rPr>
                <w:i/>
                <w:iCs/>
                <w:szCs w:val="24"/>
              </w:rPr>
              <w:t>об</w:t>
            </w:r>
            <w:r w:rsidRPr="00105D11">
              <w:rPr>
                <w:i/>
                <w:iCs/>
                <w:szCs w:val="24"/>
              </w:rPr>
              <w:t>ходимост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 </w:t>
            </w:r>
          </w:p>
        </w:tc>
      </w:tr>
      <w:tr w:rsidR="00105D11" w:rsidRPr="00105D11" w:rsidTr="00105D11">
        <w:trPr>
          <w:trHeight w:val="67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Услуги по създаване и поддържане на интернет страница на Оперативната група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105D11">
              <w:rPr>
                <w:b/>
                <w:bCs/>
                <w:szCs w:val="24"/>
              </w:rPr>
              <w:t>I.       Изработка на интернет страница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Индивидуален дизайн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Мобилна версия / Адаптивен  уеб дизайн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 xml:space="preserve">Заглавна страница и минимум 10 вътрешни </w:t>
            </w:r>
            <w:proofErr w:type="spellStart"/>
            <w:r w:rsidRPr="009D1275">
              <w:rPr>
                <w:szCs w:val="24"/>
              </w:rPr>
              <w:t>подстраници</w:t>
            </w:r>
            <w:proofErr w:type="spellEnd"/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Неограничен текст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 xml:space="preserve">Форма за контакти 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i/>
                <w:iCs/>
                <w:szCs w:val="24"/>
              </w:rPr>
            </w:pPr>
            <w:r w:rsidRPr="00105D11">
              <w:rPr>
                <w:i/>
                <w:iCs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45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Версия на чужд език – английски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4"/>
              </w:rPr>
            </w:pPr>
            <w:r w:rsidRPr="009D1275">
              <w:rPr>
                <w:b/>
                <w:bCs/>
                <w:szCs w:val="24"/>
              </w:rPr>
              <w:t>II.</w:t>
            </w:r>
            <w:r w:rsidR="009D1275">
              <w:rPr>
                <w:b/>
                <w:bCs/>
                <w:szCs w:val="24"/>
              </w:rPr>
              <w:t xml:space="preserve"> </w:t>
            </w:r>
            <w:r w:rsidRPr="009D1275">
              <w:rPr>
                <w:b/>
                <w:bCs/>
                <w:szCs w:val="24"/>
              </w:rPr>
              <w:t xml:space="preserve">Поддържане на интернет страницата </w:t>
            </w:r>
            <w:r w:rsidR="002B6499">
              <w:rPr>
                <w:b/>
                <w:bCs/>
                <w:szCs w:val="24"/>
              </w:rPr>
              <w:t xml:space="preserve"> за период от 34 месеца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105D11">
              <w:rPr>
                <w:szCs w:val="24"/>
              </w:rPr>
              <w:t> </w:t>
            </w:r>
          </w:p>
        </w:tc>
      </w:tr>
      <w:tr w:rsidR="00105D11" w:rsidRPr="00105D11" w:rsidTr="00105D11">
        <w:trPr>
          <w:trHeight w:val="1006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Следене на правилната работа на сайта и готовност за отстраняване на потенциални проблеми /</w:t>
            </w:r>
            <w:proofErr w:type="spellStart"/>
            <w:r w:rsidRPr="009D1275">
              <w:rPr>
                <w:szCs w:val="24"/>
              </w:rPr>
              <w:t>бъгове</w:t>
            </w:r>
            <w:proofErr w:type="spellEnd"/>
            <w:r w:rsidRPr="009D1275">
              <w:rPr>
                <w:szCs w:val="24"/>
              </w:rPr>
              <w:t>, атаки, разпадане на връзки и др./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67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Осигуряване на добра интернет свързаност с целия свят и подходящо дисково пространство.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Периодично правене на копия на сайта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671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Следене и промяна на определени секции от кода на сайта при обновяване на използваните програмни версии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105D11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Обновяване на съдържанието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D11" w:rsidRPr="009D1275" w:rsidRDefault="002B6499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Домейн и хостинг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  <w:tr w:rsidR="00105D11" w:rsidRPr="00105D11" w:rsidTr="00105D11">
        <w:trPr>
          <w:trHeight w:val="335"/>
        </w:trPr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5D11" w:rsidRPr="009D1275" w:rsidRDefault="002B6499" w:rsidP="00105D11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r w:rsidRPr="009D1275">
              <w:rPr>
                <w:szCs w:val="24"/>
              </w:rPr>
              <w:t>Оптимизиране на сайта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5D11" w:rsidRPr="00105D11" w:rsidRDefault="00105D11" w:rsidP="00105D11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105D11">
              <w:rPr>
                <w:rFonts w:ascii="Calibri" w:hAnsi="Calibri" w:cs="Calibri"/>
                <w:szCs w:val="24"/>
              </w:rPr>
              <w:t> </w:t>
            </w:r>
          </w:p>
        </w:tc>
      </w:tr>
    </w:tbl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p w:rsidR="00105D11" w:rsidRPr="004614F6" w:rsidRDefault="00105D11" w:rsidP="00ED0E97">
      <w:pPr>
        <w:ind w:left="0" w:firstLine="0"/>
        <w:jc w:val="left"/>
        <w:rPr>
          <w:position w:val="8"/>
          <w:szCs w:val="24"/>
        </w:rPr>
      </w:pPr>
    </w:p>
    <w:p w:rsidR="007C7774" w:rsidRPr="00B54C13" w:rsidRDefault="007C7774" w:rsidP="007C7774">
      <w:pPr>
        <w:spacing w:after="120" w:line="240" w:lineRule="auto"/>
        <w:ind w:left="0" w:right="282" w:firstLine="708"/>
        <w:rPr>
          <w:color w:val="auto"/>
          <w:szCs w:val="24"/>
          <w:lang w:eastAsia="en-US"/>
        </w:rPr>
      </w:pPr>
    </w:p>
    <w:p w:rsidR="005850FB" w:rsidRDefault="005850FB" w:rsidP="005850FB">
      <w:pPr>
        <w:ind w:left="0" w:firstLine="0"/>
        <w:rPr>
          <w:b/>
          <w:szCs w:val="24"/>
        </w:rPr>
      </w:pPr>
    </w:p>
    <w:p w:rsidR="005850FB" w:rsidRDefault="005850FB" w:rsidP="005850FB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5850FB" w:rsidRDefault="005850FB" w:rsidP="005850FB">
      <w:pPr>
        <w:ind w:left="0" w:firstLine="0"/>
        <w:rPr>
          <w:b/>
          <w:szCs w:val="24"/>
        </w:rPr>
      </w:pPr>
    </w:p>
    <w:p w:rsidR="005850FB" w:rsidRDefault="005850FB" w:rsidP="005850FB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>
        <w:rPr>
          <w:b/>
          <w:szCs w:val="24"/>
        </w:rPr>
        <w:t>С и ПЕЧАТ:</w:t>
      </w:r>
    </w:p>
    <w:p w:rsidR="005850FB" w:rsidRDefault="005850FB" w:rsidP="005850FB">
      <w:pPr>
        <w:ind w:left="0" w:firstLine="0"/>
        <w:rPr>
          <w:b/>
          <w:szCs w:val="24"/>
        </w:rPr>
      </w:pPr>
    </w:p>
    <w:p w:rsidR="005850FB" w:rsidRPr="008A1CBC" w:rsidRDefault="005850FB" w:rsidP="005850FB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5850FB" w:rsidRDefault="005850FB" w:rsidP="005850FB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5850FB" w:rsidRPr="008A1CBC" w:rsidRDefault="005850FB" w:rsidP="005850FB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5850FB" w:rsidRPr="00AE6B94" w:rsidRDefault="005850FB" w:rsidP="005850FB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>
        <w:rPr>
          <w:sz w:val="18"/>
          <w:szCs w:val="18"/>
          <w:lang w:val="en-GB"/>
        </w:rPr>
        <w:t>)</w:t>
      </w:r>
    </w:p>
    <w:p w:rsidR="007C7774" w:rsidRPr="00B54C13" w:rsidRDefault="007C7774" w:rsidP="007C7774">
      <w:pPr>
        <w:spacing w:after="0" w:line="240" w:lineRule="auto"/>
        <w:ind w:left="0" w:right="43" w:firstLine="567"/>
        <w:rPr>
          <w:color w:val="auto"/>
          <w:szCs w:val="24"/>
        </w:rPr>
      </w:pPr>
      <w:bookmarkStart w:id="1" w:name="_GoBack"/>
      <w:bookmarkEnd w:id="1"/>
    </w:p>
    <w:p w:rsidR="007C7774" w:rsidRPr="007C7774" w:rsidRDefault="007C7774" w:rsidP="007C7774">
      <w:pPr>
        <w:spacing w:after="160" w:line="259" w:lineRule="auto"/>
        <w:ind w:left="0" w:firstLine="0"/>
        <w:rPr>
          <w:szCs w:val="24"/>
        </w:rPr>
      </w:pPr>
    </w:p>
    <w:p w:rsidR="007C7774" w:rsidRDefault="007C7774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663A4E" w:rsidRDefault="00663A4E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663A4E" w:rsidRDefault="00663A4E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FB0B25" w:rsidRDefault="00FB0B25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FB0B25" w:rsidRDefault="00FB0B25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FB0B25" w:rsidRDefault="00FB0B25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FB0B25" w:rsidRPr="00B54C13" w:rsidRDefault="00FB0B25" w:rsidP="007C7774">
      <w:pPr>
        <w:spacing w:after="120" w:line="240" w:lineRule="auto"/>
        <w:ind w:left="0" w:firstLine="708"/>
        <w:rPr>
          <w:rFonts w:eastAsia="Calibri"/>
          <w:color w:val="auto"/>
          <w:szCs w:val="24"/>
          <w:lang w:eastAsia="en-US"/>
        </w:rPr>
      </w:pPr>
    </w:p>
    <w:p w:rsidR="0002478A" w:rsidRDefault="00AE6B94" w:rsidP="00AE6B94">
      <w:pPr>
        <w:spacing w:before="120" w:after="240" w:line="240" w:lineRule="auto"/>
        <w:ind w:left="0" w:firstLine="0"/>
        <w:rPr>
          <w:b/>
          <w:bCs/>
          <w:caps/>
          <w:color w:val="auto"/>
          <w:position w:val="8"/>
          <w:sz w:val="22"/>
          <w:lang w:eastAsia="en-US"/>
        </w:rPr>
      </w:pPr>
      <w:r>
        <w:rPr>
          <w:b/>
          <w:bCs/>
          <w:caps/>
          <w:color w:val="auto"/>
          <w:position w:val="8"/>
          <w:sz w:val="22"/>
          <w:lang w:val="en-GB" w:eastAsia="en-US"/>
        </w:rPr>
        <w:t xml:space="preserve">iii. </w:t>
      </w:r>
      <w:r>
        <w:rPr>
          <w:b/>
          <w:bCs/>
          <w:color w:val="auto"/>
          <w:position w:val="8"/>
          <w:sz w:val="22"/>
          <w:lang w:eastAsia="en-US"/>
        </w:rPr>
        <w:t>Ц</w:t>
      </w:r>
      <w:r w:rsidRPr="00573A84">
        <w:rPr>
          <w:b/>
          <w:bCs/>
          <w:color w:val="auto"/>
          <w:position w:val="8"/>
          <w:sz w:val="22"/>
          <w:lang w:eastAsia="en-US"/>
        </w:rPr>
        <w:t>еново предложение</w:t>
      </w:r>
    </w:p>
    <w:p w:rsidR="00663A4E" w:rsidRDefault="00663A4E" w:rsidP="0002478A">
      <w:pPr>
        <w:spacing w:before="120" w:after="240" w:line="240" w:lineRule="auto"/>
        <w:ind w:left="0" w:firstLine="0"/>
        <w:jc w:val="center"/>
        <w:rPr>
          <w:b/>
          <w:bCs/>
          <w:caps/>
          <w:color w:val="auto"/>
          <w:position w:val="8"/>
          <w:sz w:val="22"/>
          <w:lang w:eastAsia="en-US"/>
        </w:rPr>
      </w:pP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proofErr w:type="spellStart"/>
            <w:r w:rsidRPr="00663A4E">
              <w:rPr>
                <w:sz w:val="20"/>
                <w:szCs w:val="20"/>
              </w:rPr>
              <w:t>К-во</w:t>
            </w:r>
            <w:proofErr w:type="spellEnd"/>
            <w:r w:rsidRPr="00663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8A1CBC" w:rsidRPr="00573A84" w:rsidRDefault="008A1CBC" w:rsidP="008A1CBC">
      <w:pPr>
        <w:spacing w:before="60" w:after="60" w:line="240" w:lineRule="auto"/>
        <w:ind w:left="0" w:firstLine="708"/>
        <w:rPr>
          <w:color w:val="auto"/>
          <w:sz w:val="22"/>
          <w:lang w:eastAsia="en-US"/>
        </w:rPr>
      </w:pPr>
    </w:p>
    <w:p w:rsidR="00663A4E" w:rsidRPr="004614F6" w:rsidRDefault="00663A4E" w:rsidP="008A1CBC">
      <w:pPr>
        <w:ind w:left="0" w:firstLine="0"/>
        <w:rPr>
          <w:b/>
          <w:lang w:val="ru-RU"/>
        </w:rPr>
      </w:pPr>
    </w:p>
    <w:p w:rsidR="00663A4E" w:rsidRPr="004614F6" w:rsidRDefault="00663A4E" w:rsidP="00663A4E">
      <w:pPr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8A1CBC" w:rsidRDefault="008A1CBC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9D4BFD" w:rsidRDefault="009D4BFD" w:rsidP="009D4BFD">
      <w:pPr>
        <w:ind w:left="0" w:firstLine="0"/>
        <w:jc w:val="left"/>
        <w:rPr>
          <w:color w:val="auto"/>
          <w:szCs w:val="24"/>
          <w:lang w:eastAsia="en-US"/>
        </w:rPr>
      </w:pPr>
    </w:p>
    <w:p w:rsidR="009D4BFD" w:rsidRDefault="009D4BFD" w:rsidP="009D4BFD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</w:rPr>
      </w:pP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 w:rsidR="008A1CBC">
        <w:rPr>
          <w:b/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lastRenderedPageBreak/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AE6B94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 w:rsidR="00AE6B94">
        <w:rPr>
          <w:sz w:val="18"/>
          <w:szCs w:val="18"/>
          <w:lang w:val="en-GB"/>
        </w:rPr>
        <w:t>)</w:t>
      </w:r>
    </w:p>
    <w:sectPr w:rsidR="00663A4E" w:rsidRPr="00AE6B94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B5" w:rsidRDefault="00BB4AB5" w:rsidP="00663A4E">
      <w:pPr>
        <w:spacing w:after="0" w:line="240" w:lineRule="auto"/>
      </w:pPr>
      <w:r>
        <w:separator/>
      </w:r>
    </w:p>
  </w:endnote>
  <w:endnote w:type="continuationSeparator" w:id="0">
    <w:p w:rsidR="00BB4AB5" w:rsidRDefault="00BB4AB5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B5" w:rsidRDefault="00BB4AB5" w:rsidP="00663A4E">
      <w:pPr>
        <w:spacing w:after="0" w:line="240" w:lineRule="auto"/>
      </w:pPr>
      <w:r>
        <w:separator/>
      </w:r>
    </w:p>
  </w:footnote>
  <w:footnote w:type="continuationSeparator" w:id="0">
    <w:p w:rsidR="00BB4AB5" w:rsidRDefault="00BB4AB5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037CC"/>
    <w:rsid w:val="0002478A"/>
    <w:rsid w:val="00050A94"/>
    <w:rsid w:val="00100B7C"/>
    <w:rsid w:val="00105D11"/>
    <w:rsid w:val="00140122"/>
    <w:rsid w:val="002B6499"/>
    <w:rsid w:val="003B5AED"/>
    <w:rsid w:val="005062B2"/>
    <w:rsid w:val="005850FB"/>
    <w:rsid w:val="005B3958"/>
    <w:rsid w:val="005E1044"/>
    <w:rsid w:val="00606F06"/>
    <w:rsid w:val="00663A4E"/>
    <w:rsid w:val="007A590B"/>
    <w:rsid w:val="007C46FD"/>
    <w:rsid w:val="007C7774"/>
    <w:rsid w:val="007F1ECD"/>
    <w:rsid w:val="00801289"/>
    <w:rsid w:val="008A1CBC"/>
    <w:rsid w:val="0096057C"/>
    <w:rsid w:val="009D1275"/>
    <w:rsid w:val="009D2665"/>
    <w:rsid w:val="009D4BFD"/>
    <w:rsid w:val="00A0174F"/>
    <w:rsid w:val="00A57319"/>
    <w:rsid w:val="00AA019A"/>
    <w:rsid w:val="00AE6B94"/>
    <w:rsid w:val="00AF05D2"/>
    <w:rsid w:val="00B40D9E"/>
    <w:rsid w:val="00B7335E"/>
    <w:rsid w:val="00B76674"/>
    <w:rsid w:val="00B83295"/>
    <w:rsid w:val="00BB3E0A"/>
    <w:rsid w:val="00BB4AB5"/>
    <w:rsid w:val="00C9747E"/>
    <w:rsid w:val="00CF3146"/>
    <w:rsid w:val="00D96AB7"/>
    <w:rsid w:val="00DC51AB"/>
    <w:rsid w:val="00E04B78"/>
    <w:rsid w:val="00E07568"/>
    <w:rsid w:val="00EA5CB4"/>
    <w:rsid w:val="00ED0E97"/>
    <w:rsid w:val="00EF157B"/>
    <w:rsid w:val="00F0439F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3</cp:revision>
  <dcterms:created xsi:type="dcterms:W3CDTF">2020-01-08T11:58:00Z</dcterms:created>
  <dcterms:modified xsi:type="dcterms:W3CDTF">2020-01-08T11:59:00Z</dcterms:modified>
</cp:coreProperties>
</file>