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DBF24" w14:textId="77777777" w:rsidR="00DB626C" w:rsidRDefault="00DB626C"/>
    <w:tbl>
      <w:tblPr>
        <w:tblpPr w:leftFromText="141" w:rightFromText="141" w:horzAnchor="page" w:tblpXSpec="center" w:tblpY="-1050"/>
        <w:tblW w:w="10074" w:type="dxa"/>
        <w:jc w:val="center"/>
        <w:tblLook w:val="0000" w:firstRow="0" w:lastRow="0" w:firstColumn="0" w:lastColumn="0" w:noHBand="0" w:noVBand="0"/>
      </w:tblPr>
      <w:tblGrid>
        <w:gridCol w:w="904"/>
        <w:gridCol w:w="9170"/>
      </w:tblGrid>
      <w:tr w:rsidR="00DB626C" w14:paraId="35C9AB7C" w14:textId="77777777">
        <w:trPr>
          <w:jc w:val="center"/>
        </w:trPr>
        <w:tc>
          <w:tcPr>
            <w:tcW w:w="904" w:type="dxa"/>
          </w:tcPr>
          <w:p w14:paraId="59CAA7C3" w14:textId="77777777" w:rsidR="00DB626C" w:rsidRDefault="001C76B2">
            <w:pPr>
              <w:jc w:val="center"/>
              <w:rPr>
                <w:rFonts w:ascii="Times New Roman" w:hAnsi="Times New Roman"/>
                <w:color w:val="595959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4BE80D9" wp14:editId="2B61E3C5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</w:tcPr>
          <w:p w14:paraId="238B4FA5" w14:textId="77777777" w:rsidR="00123EA1" w:rsidRPr="00123EA1" w:rsidRDefault="00123EA1" w:rsidP="00123EA1">
            <w:pPr>
              <w:rPr>
                <w:rFonts w:ascii="Times New Roman" w:eastAsia="Noto Serif CJK SC" w:hAnsi="Times New Roman" w:cs="Lohit Devanagari"/>
                <w:kern w:val="2"/>
                <w:sz w:val="28"/>
                <w:szCs w:val="28"/>
                <w:lang w:eastAsia="zh-CN" w:bidi="hi-IN"/>
              </w:rPr>
            </w:pPr>
            <w:r w:rsidRPr="00123EA1">
              <w:rPr>
                <w:rFonts w:ascii="Times New Roman" w:eastAsia="Noto Serif CJK SC" w:hAnsi="Times New Roman" w:cs="Lohit Devanagari"/>
                <w:b/>
                <w:kern w:val="2"/>
                <w:sz w:val="28"/>
                <w:szCs w:val="28"/>
                <w:lang w:eastAsia="zh-CN" w:bidi="hi-IN"/>
              </w:rPr>
              <w:t>А Г Р А Р Е Н   У Н И В Е Р С И Т Е Т –  П Л О В Д И В</w:t>
            </w:r>
          </w:p>
          <w:p w14:paraId="327B3B05" w14:textId="77777777" w:rsidR="00123EA1" w:rsidRPr="00123EA1" w:rsidRDefault="00123EA1" w:rsidP="00123EA1">
            <w:pPr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ru-RU" w:eastAsia="zh-CN" w:bidi="hi-IN"/>
              </w:rPr>
            </w:pPr>
            <w:r w:rsidRPr="00123EA1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ru-RU" w:eastAsia="zh-CN" w:bidi="hi-IN"/>
              </w:rPr>
              <w:t xml:space="preserve">Пловдив 4000,  бул. </w:t>
            </w:r>
            <w:r w:rsidRPr="00123EA1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eastAsia="zh-CN" w:bidi="hi-IN"/>
              </w:rPr>
              <w:t>„</w:t>
            </w:r>
            <w:r w:rsidRPr="00123EA1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ru-RU" w:eastAsia="zh-CN" w:bidi="hi-IN"/>
              </w:rPr>
              <w:t>Менделеев</w:t>
            </w:r>
            <w:r w:rsidRPr="00123EA1">
              <w:rPr>
                <w:rFonts w:ascii="Times New Roman" w:eastAsia="Calibri" w:hAnsi="Times New Roman"/>
                <w:sz w:val="20"/>
                <w:lang w:eastAsia="en-US"/>
              </w:rPr>
              <w:t>“</w:t>
            </w:r>
            <w:r w:rsidRPr="00123EA1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en-US" w:eastAsia="zh-CN" w:bidi="hi-IN"/>
              </w:rPr>
              <w:t xml:space="preserve"> </w:t>
            </w:r>
            <w:r w:rsidRPr="00123EA1">
              <w:rPr>
                <w:rFonts w:ascii="Times New Roman" w:eastAsia="Noto Serif CJK SC" w:hAnsi="Times New Roman" w:cs="Lohit Devanagari"/>
                <w:i/>
                <w:kern w:val="2"/>
                <w:sz w:val="20"/>
                <w:lang w:val="ru-RU" w:eastAsia="zh-CN" w:bidi="hi-IN"/>
              </w:rPr>
              <w:t xml:space="preserve"> № 12,  тел. +359/32/654 300</w:t>
            </w:r>
          </w:p>
          <w:p w14:paraId="5F936D01" w14:textId="3C93ECA2" w:rsidR="00DB626C" w:rsidRDefault="00123EA1" w:rsidP="00123EA1">
            <w:pPr>
              <w:rPr>
                <w:rFonts w:ascii="Times New Roman" w:hAnsi="Times New Roman"/>
                <w:lang w:eastAsia="zh-CN"/>
              </w:rPr>
            </w:pPr>
            <w:r w:rsidRPr="00123EA1">
              <w:rPr>
                <w:rFonts w:ascii="Times New Roman" w:eastAsia="Noto Serif CJK SC" w:hAnsi="Times New Roman"/>
                <w:i/>
                <w:sz w:val="20"/>
                <w:lang w:val="ru-RU" w:eastAsia="zh-CN" w:bidi="hi-IN"/>
              </w:rPr>
              <w:t xml:space="preserve">Факс +359/32/633 157; </w:t>
            </w:r>
            <w:hyperlink r:id="rId6" w:history="1">
              <w:r w:rsidRPr="00123EA1">
                <w:rPr>
                  <w:rFonts w:ascii="Times New Roman" w:eastAsia="Noto Serif CJK SC" w:hAnsi="Times New Roman"/>
                  <w:i/>
                  <w:sz w:val="20"/>
                  <w:u w:val="single"/>
                  <w:lang w:val="en-US" w:eastAsia="zh-CN" w:bidi="hi-IN"/>
                </w:rPr>
                <w:t>www</w:t>
              </w:r>
              <w:r w:rsidRPr="00123EA1">
                <w:rPr>
                  <w:rFonts w:ascii="Times New Roman" w:eastAsia="Noto Serif CJK SC" w:hAnsi="Times New Roman"/>
                  <w:i/>
                  <w:sz w:val="20"/>
                  <w:u w:val="single"/>
                  <w:lang w:val="ru-RU" w:eastAsia="zh-CN" w:bidi="hi-IN"/>
                </w:rPr>
                <w:t>.</w:t>
              </w:r>
              <w:r w:rsidRPr="00123EA1">
                <w:rPr>
                  <w:rFonts w:ascii="Times New Roman" w:eastAsia="Noto Serif CJK SC" w:hAnsi="Times New Roman"/>
                  <w:i/>
                  <w:sz w:val="20"/>
                  <w:u w:val="single"/>
                  <w:lang w:val="en-US" w:eastAsia="zh-CN" w:bidi="hi-IN"/>
                </w:rPr>
                <w:t>au</w:t>
              </w:r>
              <w:r w:rsidRPr="00123EA1">
                <w:rPr>
                  <w:rFonts w:ascii="Times New Roman" w:eastAsia="Noto Serif CJK SC" w:hAnsi="Times New Roman"/>
                  <w:i/>
                  <w:sz w:val="20"/>
                  <w:u w:val="single"/>
                  <w:lang w:val="ru-RU" w:eastAsia="zh-CN" w:bidi="hi-IN"/>
                </w:rPr>
                <w:t>-</w:t>
              </w:r>
              <w:proofErr w:type="spellStart"/>
              <w:r w:rsidRPr="00123EA1">
                <w:rPr>
                  <w:rFonts w:ascii="Times New Roman" w:eastAsia="Noto Serif CJK SC" w:hAnsi="Times New Roman"/>
                  <w:i/>
                  <w:sz w:val="20"/>
                  <w:u w:val="single"/>
                  <w:lang w:val="en-US" w:eastAsia="zh-CN" w:bidi="hi-IN"/>
                </w:rPr>
                <w:t>plovdiv</w:t>
              </w:r>
              <w:proofErr w:type="spellEnd"/>
              <w:r w:rsidRPr="00123EA1">
                <w:rPr>
                  <w:rFonts w:ascii="Times New Roman" w:eastAsia="Noto Serif CJK SC" w:hAnsi="Times New Roman"/>
                  <w:i/>
                  <w:sz w:val="20"/>
                  <w:u w:val="single"/>
                  <w:lang w:val="ru-RU" w:eastAsia="zh-CN" w:bidi="hi-IN"/>
                </w:rPr>
                <w:t>.</w:t>
              </w:r>
              <w:proofErr w:type="spellStart"/>
              <w:r w:rsidRPr="00123EA1">
                <w:rPr>
                  <w:rFonts w:ascii="Times New Roman" w:eastAsia="Noto Serif CJK SC" w:hAnsi="Times New Roman"/>
                  <w:i/>
                  <w:sz w:val="20"/>
                  <w:u w:val="single"/>
                  <w:lang w:val="en-US" w:eastAsia="zh-CN" w:bidi="hi-IN"/>
                </w:rPr>
                <w:t>bg</w:t>
              </w:r>
              <w:proofErr w:type="spellEnd"/>
            </w:hyperlink>
          </w:p>
        </w:tc>
      </w:tr>
      <w:tr w:rsidR="00DB626C" w14:paraId="3D664B17" w14:textId="77777777">
        <w:trPr>
          <w:trHeight w:val="80"/>
          <w:jc w:val="center"/>
        </w:trPr>
        <w:tc>
          <w:tcPr>
            <w:tcW w:w="904" w:type="dxa"/>
          </w:tcPr>
          <w:p w14:paraId="14C49203" w14:textId="77777777" w:rsidR="00DB626C" w:rsidRDefault="00DB626C">
            <w:pPr>
              <w:rPr>
                <w:rFonts w:ascii="Times New Roman" w:hAnsi="Times New Roman"/>
                <w:color w:val="595959"/>
                <w:lang w:eastAsia="zh-CN"/>
              </w:rPr>
            </w:pPr>
          </w:p>
        </w:tc>
        <w:tc>
          <w:tcPr>
            <w:tcW w:w="9169" w:type="dxa"/>
          </w:tcPr>
          <w:p w14:paraId="54222806" w14:textId="77777777" w:rsidR="00DB626C" w:rsidRDefault="00DB626C">
            <w:pPr>
              <w:rPr>
                <w:rFonts w:ascii="Times New Roman" w:hAnsi="Times New Roman"/>
                <w:lang w:eastAsia="zh-CN"/>
              </w:rPr>
            </w:pPr>
          </w:p>
        </w:tc>
      </w:tr>
    </w:tbl>
    <w:p w14:paraId="185B9430" w14:textId="77777777" w:rsidR="00DB626C" w:rsidRDefault="001C76B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 УЧЕБЕН ПЛАН</w:t>
      </w:r>
    </w:p>
    <w:p w14:paraId="0C50BF52" w14:textId="77777777" w:rsidR="00DB626C" w:rsidRDefault="00DB626C">
      <w:pPr>
        <w:rPr>
          <w:rFonts w:ascii="Times New Roman" w:hAnsi="Times New Roman"/>
        </w:rPr>
      </w:pPr>
    </w:p>
    <w:tbl>
      <w:tblPr>
        <w:tblStyle w:val="GridTableLight"/>
        <w:tblW w:w="15585" w:type="dxa"/>
        <w:tblLook w:val="04A0" w:firstRow="1" w:lastRow="0" w:firstColumn="1" w:lastColumn="0" w:noHBand="0" w:noVBand="1"/>
      </w:tblPr>
      <w:tblGrid>
        <w:gridCol w:w="816"/>
        <w:gridCol w:w="5103"/>
        <w:gridCol w:w="1850"/>
        <w:gridCol w:w="1080"/>
        <w:gridCol w:w="1412"/>
        <w:gridCol w:w="1423"/>
        <w:gridCol w:w="1197"/>
        <w:gridCol w:w="893"/>
        <w:gridCol w:w="849"/>
        <w:gridCol w:w="962"/>
      </w:tblGrid>
      <w:tr w:rsidR="00DB626C" w14:paraId="5E4986CF" w14:textId="77777777" w:rsidTr="008C741A">
        <w:tc>
          <w:tcPr>
            <w:tcW w:w="816" w:type="dxa"/>
            <w:vMerge w:val="restart"/>
          </w:tcPr>
          <w:p w14:paraId="10C86404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5104" w:type="dxa"/>
            <w:vMerge w:val="restart"/>
          </w:tcPr>
          <w:p w14:paraId="72B19BE8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</w:rPr>
              <w:t>Наименование на учебната дисциплина</w:t>
            </w:r>
          </w:p>
        </w:tc>
        <w:tc>
          <w:tcPr>
            <w:tcW w:w="1850" w:type="dxa"/>
            <w:vMerge w:val="restart"/>
          </w:tcPr>
          <w:p w14:paraId="22B704CD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</w:rPr>
              <w:t>Водеща катедра</w:t>
            </w:r>
          </w:p>
        </w:tc>
        <w:tc>
          <w:tcPr>
            <w:tcW w:w="6854" w:type="dxa"/>
            <w:gridSpan w:val="6"/>
          </w:tcPr>
          <w:p w14:paraId="623FE724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</w:rPr>
              <w:t>Хорариум, часове</w:t>
            </w:r>
          </w:p>
        </w:tc>
        <w:tc>
          <w:tcPr>
            <w:tcW w:w="959" w:type="dxa"/>
            <w:vMerge w:val="restart"/>
          </w:tcPr>
          <w:p w14:paraId="48933289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lang w:eastAsia="en-US"/>
              </w:rPr>
              <w:t>ECTS кредити</w:t>
            </w:r>
          </w:p>
          <w:p w14:paraId="52067F2B" w14:textId="77777777" w:rsidR="00DB626C" w:rsidRDefault="00DB626C">
            <w:pPr>
              <w:jc w:val="center"/>
              <w:rPr>
                <w:rFonts w:ascii="Times New Roman" w:eastAsiaTheme="majorEastAsia" w:hAnsi="Times New Roman" w:cstheme="majorBidi"/>
                <w:sz w:val="20"/>
              </w:rPr>
            </w:pPr>
          </w:p>
        </w:tc>
      </w:tr>
      <w:tr w:rsidR="00DB626C" w14:paraId="352BEACD" w14:textId="77777777" w:rsidTr="008C741A">
        <w:tc>
          <w:tcPr>
            <w:tcW w:w="816" w:type="dxa"/>
            <w:vMerge/>
          </w:tcPr>
          <w:p w14:paraId="45C5AC82" w14:textId="77777777" w:rsidR="00DB626C" w:rsidRDefault="00DB626C">
            <w:pPr>
              <w:jc w:val="center"/>
              <w:rPr>
                <w:rFonts w:ascii="Times New Roman" w:eastAsiaTheme="majorEastAsia" w:hAnsi="Times New Roman" w:cstheme="majorBidi"/>
                <w:sz w:val="20"/>
              </w:rPr>
            </w:pPr>
          </w:p>
        </w:tc>
        <w:tc>
          <w:tcPr>
            <w:tcW w:w="5104" w:type="dxa"/>
            <w:vMerge/>
          </w:tcPr>
          <w:p w14:paraId="4B77D3FD" w14:textId="77777777" w:rsidR="00DB626C" w:rsidRDefault="00DB62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vMerge/>
          </w:tcPr>
          <w:p w14:paraId="4F0C65CE" w14:textId="77777777" w:rsidR="00DB626C" w:rsidRDefault="00DB626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15" w:type="dxa"/>
            <w:gridSpan w:val="3"/>
          </w:tcPr>
          <w:p w14:paraId="29AA61F6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Аудиторна заетост</w:t>
            </w:r>
          </w:p>
        </w:tc>
        <w:tc>
          <w:tcPr>
            <w:tcW w:w="2090" w:type="dxa"/>
            <w:gridSpan w:val="2"/>
          </w:tcPr>
          <w:p w14:paraId="087CD0D8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Извънаудиторна заетост</w:t>
            </w:r>
          </w:p>
        </w:tc>
        <w:tc>
          <w:tcPr>
            <w:tcW w:w="849" w:type="dxa"/>
            <w:vMerge w:val="restart"/>
          </w:tcPr>
          <w:p w14:paraId="3764A3F8" w14:textId="77777777" w:rsidR="00DB626C" w:rsidRDefault="00DB626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AF32F19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Общо</w:t>
            </w:r>
          </w:p>
        </w:tc>
        <w:tc>
          <w:tcPr>
            <w:tcW w:w="959" w:type="dxa"/>
            <w:vMerge/>
          </w:tcPr>
          <w:p w14:paraId="4E6288EE" w14:textId="77777777" w:rsidR="00DB626C" w:rsidRDefault="00DB62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626C" w14:paraId="05306D16" w14:textId="77777777" w:rsidTr="008C741A">
        <w:tc>
          <w:tcPr>
            <w:tcW w:w="816" w:type="dxa"/>
            <w:vMerge/>
          </w:tcPr>
          <w:p w14:paraId="70DB9A3A" w14:textId="77777777" w:rsidR="00DB626C" w:rsidRDefault="00DB626C">
            <w:pPr>
              <w:jc w:val="center"/>
              <w:rPr>
                <w:rFonts w:ascii="Times New Roman" w:eastAsiaTheme="majorEastAsia" w:hAnsi="Times New Roman" w:cstheme="majorBidi"/>
                <w:sz w:val="20"/>
              </w:rPr>
            </w:pPr>
          </w:p>
        </w:tc>
        <w:tc>
          <w:tcPr>
            <w:tcW w:w="5104" w:type="dxa"/>
            <w:vMerge/>
          </w:tcPr>
          <w:p w14:paraId="33B8A885" w14:textId="77777777" w:rsidR="00DB626C" w:rsidRDefault="00DB62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vMerge/>
          </w:tcPr>
          <w:p w14:paraId="4E25BD20" w14:textId="77777777" w:rsidR="00DB626C" w:rsidRDefault="00DB626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18D5410E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Лекции</w:t>
            </w:r>
          </w:p>
        </w:tc>
        <w:tc>
          <w:tcPr>
            <w:tcW w:w="1412" w:type="dxa"/>
          </w:tcPr>
          <w:p w14:paraId="482D740D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Семинарни</w:t>
            </w:r>
          </w:p>
        </w:tc>
        <w:tc>
          <w:tcPr>
            <w:tcW w:w="1423" w:type="dxa"/>
          </w:tcPr>
          <w:p w14:paraId="12C9F8E2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Упражнения</w:t>
            </w:r>
          </w:p>
        </w:tc>
        <w:tc>
          <w:tcPr>
            <w:tcW w:w="1197" w:type="dxa"/>
          </w:tcPr>
          <w:p w14:paraId="695DA7A1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Практики</w:t>
            </w:r>
          </w:p>
        </w:tc>
        <w:tc>
          <w:tcPr>
            <w:tcW w:w="893" w:type="dxa"/>
          </w:tcPr>
          <w:p w14:paraId="48F4A7CD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</w:t>
            </w:r>
          </w:p>
        </w:tc>
        <w:tc>
          <w:tcPr>
            <w:tcW w:w="849" w:type="dxa"/>
            <w:vMerge/>
          </w:tcPr>
          <w:p w14:paraId="6CD634EB" w14:textId="77777777" w:rsidR="00DB626C" w:rsidRDefault="00DB626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59" w:type="dxa"/>
            <w:vMerge/>
          </w:tcPr>
          <w:p w14:paraId="70B90637" w14:textId="77777777" w:rsidR="00DB626C" w:rsidRDefault="00DB62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626C" w14:paraId="1012D8E2" w14:textId="77777777" w:rsidTr="008C741A">
        <w:tc>
          <w:tcPr>
            <w:tcW w:w="816" w:type="dxa"/>
          </w:tcPr>
          <w:p w14:paraId="2DD59745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4" w:type="dxa"/>
          </w:tcPr>
          <w:p w14:paraId="76190755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0" w:type="dxa"/>
          </w:tcPr>
          <w:p w14:paraId="393B3CD8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80" w:type="dxa"/>
          </w:tcPr>
          <w:p w14:paraId="3099F2C7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12" w:type="dxa"/>
          </w:tcPr>
          <w:p w14:paraId="1D037AA3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23" w:type="dxa"/>
          </w:tcPr>
          <w:p w14:paraId="2984777D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97" w:type="dxa"/>
          </w:tcPr>
          <w:p w14:paraId="59E8B9B2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93" w:type="dxa"/>
          </w:tcPr>
          <w:p w14:paraId="5028BFD9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9" w:type="dxa"/>
          </w:tcPr>
          <w:p w14:paraId="4654CE09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959" w:type="dxa"/>
          </w:tcPr>
          <w:p w14:paraId="3E70FFD1" w14:textId="77777777" w:rsidR="00DB626C" w:rsidRDefault="001C76B2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B626C" w14:paraId="5FBEA382" w14:textId="77777777" w:rsidTr="008C741A">
        <w:tc>
          <w:tcPr>
            <w:tcW w:w="816" w:type="dxa"/>
          </w:tcPr>
          <w:p w14:paraId="3E17156B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169D7002" w14:textId="77777777" w:rsidR="00DB626C" w:rsidRDefault="001C76B2"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1-ви семестър</w:t>
            </w:r>
          </w:p>
        </w:tc>
        <w:tc>
          <w:tcPr>
            <w:tcW w:w="1850" w:type="dxa"/>
          </w:tcPr>
          <w:p w14:paraId="30DEB0CE" w14:textId="77777777" w:rsidR="00DB626C" w:rsidRDefault="00DB626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318B8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09C298D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096DCE3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548DD01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5F755C6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34667E8F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5B12150E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2E3DC38F" w14:textId="77777777" w:rsidTr="008C741A">
        <w:tc>
          <w:tcPr>
            <w:tcW w:w="816" w:type="dxa"/>
          </w:tcPr>
          <w:p w14:paraId="2F93A1DF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…1</w:t>
            </w:r>
          </w:p>
        </w:tc>
        <w:tc>
          <w:tcPr>
            <w:tcW w:w="5104" w:type="dxa"/>
          </w:tcPr>
          <w:p w14:paraId="4DB5B437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задължителни дисциплини</w:t>
            </w:r>
          </w:p>
        </w:tc>
        <w:tc>
          <w:tcPr>
            <w:tcW w:w="1850" w:type="dxa"/>
          </w:tcPr>
          <w:p w14:paraId="4ECF7167" w14:textId="77777777" w:rsidR="00DB626C" w:rsidRDefault="00DB626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3E6AF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00994FF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149D2A8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6C74F2D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5D9585EC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4C3FA68B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40E50D58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0C6B2F1B" w14:textId="77777777" w:rsidTr="008C741A">
        <w:tc>
          <w:tcPr>
            <w:tcW w:w="816" w:type="dxa"/>
          </w:tcPr>
          <w:p w14:paraId="12840F95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…2</w:t>
            </w:r>
          </w:p>
        </w:tc>
        <w:tc>
          <w:tcPr>
            <w:tcW w:w="5104" w:type="dxa"/>
          </w:tcPr>
          <w:p w14:paraId="6F56774E" w14:textId="77777777" w:rsidR="00DB626C" w:rsidRDefault="001C76B2">
            <w:r>
              <w:rPr>
                <w:rFonts w:ascii="Times New Roman" w:hAnsi="Times New Roman"/>
                <w:color w:val="000000" w:themeColor="text1"/>
                <w:sz w:val="20"/>
              </w:rPr>
              <w:t>Приложна математика</w:t>
            </w:r>
          </w:p>
        </w:tc>
        <w:tc>
          <w:tcPr>
            <w:tcW w:w="1850" w:type="dxa"/>
          </w:tcPr>
          <w:p w14:paraId="632BE3AB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25CA0C8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534FAF7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330A93C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37D46B0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6B1A995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7678DE5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15F5A943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166EEC7B" w14:textId="77777777" w:rsidTr="008C741A">
        <w:tc>
          <w:tcPr>
            <w:tcW w:w="816" w:type="dxa"/>
          </w:tcPr>
          <w:p w14:paraId="06FAE864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…3</w:t>
            </w:r>
          </w:p>
        </w:tc>
        <w:tc>
          <w:tcPr>
            <w:tcW w:w="5104" w:type="dxa"/>
          </w:tcPr>
          <w:p w14:paraId="62B2060A" w14:textId="77777777" w:rsidR="00DB626C" w:rsidRDefault="001C76B2">
            <w:r>
              <w:rPr>
                <w:rFonts w:ascii="Times New Roman" w:hAnsi="Times New Roman"/>
                <w:color w:val="000000" w:themeColor="text1"/>
                <w:sz w:val="20"/>
              </w:rPr>
              <w:t>Неорганична и аналитична химия</w:t>
            </w:r>
          </w:p>
        </w:tc>
        <w:tc>
          <w:tcPr>
            <w:tcW w:w="1850" w:type="dxa"/>
          </w:tcPr>
          <w:p w14:paraId="629E92EF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7877CAD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26AD892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6A73582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66090EA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04850C7F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7F3D0B1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63DFA94D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36727C6F" w14:textId="77777777" w:rsidTr="008C741A">
        <w:tc>
          <w:tcPr>
            <w:tcW w:w="816" w:type="dxa"/>
          </w:tcPr>
          <w:p w14:paraId="3872E7AD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…4</w:t>
            </w:r>
          </w:p>
        </w:tc>
        <w:tc>
          <w:tcPr>
            <w:tcW w:w="5104" w:type="dxa"/>
          </w:tcPr>
          <w:p w14:paraId="2B2EAC25" w14:textId="77777777" w:rsidR="00DB626C" w:rsidRDefault="001C76B2">
            <w:r>
              <w:rPr>
                <w:rFonts w:ascii="Times New Roman" w:hAnsi="Times New Roman"/>
                <w:color w:val="000000" w:themeColor="text1"/>
                <w:sz w:val="20"/>
              </w:rPr>
              <w:t>Анатомия и морфология на растенията</w:t>
            </w:r>
          </w:p>
        </w:tc>
        <w:tc>
          <w:tcPr>
            <w:tcW w:w="1850" w:type="dxa"/>
          </w:tcPr>
          <w:p w14:paraId="388EC82E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58A2642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68E90508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4E72EE1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2A245DD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5031D70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2312148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07AA9714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2BE06986" w14:textId="77777777" w:rsidTr="008C741A">
        <w:tc>
          <w:tcPr>
            <w:tcW w:w="816" w:type="dxa"/>
          </w:tcPr>
          <w:p w14:paraId="611C8191" w14:textId="77777777" w:rsidR="00DB626C" w:rsidRDefault="001C76B2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2"/>
                <w:szCs w:val="22"/>
              </w:rPr>
              <w:t>…5</w:t>
            </w:r>
          </w:p>
        </w:tc>
        <w:tc>
          <w:tcPr>
            <w:tcW w:w="5104" w:type="dxa"/>
          </w:tcPr>
          <w:p w14:paraId="1DA39050" w14:textId="77777777" w:rsidR="00DB626C" w:rsidRDefault="001C76B2">
            <w:r>
              <w:rPr>
                <w:rFonts w:ascii="Times New Roman" w:hAnsi="Times New Roman"/>
                <w:color w:val="000000" w:themeColor="text1"/>
                <w:sz w:val="20"/>
              </w:rPr>
              <w:t>Агрометеорология</w:t>
            </w:r>
          </w:p>
        </w:tc>
        <w:tc>
          <w:tcPr>
            <w:tcW w:w="1850" w:type="dxa"/>
          </w:tcPr>
          <w:p w14:paraId="26E41179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167F229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265E568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0C29DC2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3CEE66C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20E8DD9F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208AD8A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09A5775A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1051F824" w14:textId="77777777" w:rsidTr="008C741A">
        <w:tc>
          <w:tcPr>
            <w:tcW w:w="816" w:type="dxa"/>
          </w:tcPr>
          <w:p w14:paraId="5B3D0B80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4FEF14D3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избираеми /факултативни дисциплини</w:t>
            </w:r>
          </w:p>
        </w:tc>
        <w:tc>
          <w:tcPr>
            <w:tcW w:w="1850" w:type="dxa"/>
          </w:tcPr>
          <w:p w14:paraId="21FECF00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4757FF8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15F1BCC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75E4BC2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6312AFB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5EEB8BB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0D5AF67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75AD3187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6C07E19E" w14:textId="77777777" w:rsidTr="008C741A">
        <w:tc>
          <w:tcPr>
            <w:tcW w:w="816" w:type="dxa"/>
          </w:tcPr>
          <w:p w14:paraId="33A9265D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7B319AD8" w14:textId="77777777" w:rsidR="00DB626C" w:rsidRDefault="001C76B2"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Физическа активност и спорт</w:t>
            </w:r>
          </w:p>
        </w:tc>
        <w:tc>
          <w:tcPr>
            <w:tcW w:w="1850" w:type="dxa"/>
          </w:tcPr>
          <w:p w14:paraId="390E413D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72E982DF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034E8A5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771D0F1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30D8615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781A0BF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1A49A44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1630DFD6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5826A679" w14:textId="77777777" w:rsidTr="008C741A">
        <w:tc>
          <w:tcPr>
            <w:tcW w:w="816" w:type="dxa"/>
          </w:tcPr>
          <w:p w14:paraId="0567522E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67C851DA" w14:textId="05BD0B85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общо за 1-ви семестър</w:t>
            </w:r>
          </w:p>
        </w:tc>
        <w:tc>
          <w:tcPr>
            <w:tcW w:w="1850" w:type="dxa"/>
          </w:tcPr>
          <w:p w14:paraId="0AF8F94E" w14:textId="77777777" w:rsidR="00DB626C" w:rsidRDefault="00DB626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</w:tcPr>
          <w:p w14:paraId="0C80E866" w14:textId="77777777" w:rsidR="00DB626C" w:rsidRDefault="00DB62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2" w:type="dxa"/>
          </w:tcPr>
          <w:p w14:paraId="48605A56" w14:textId="77777777" w:rsidR="00DB626C" w:rsidRDefault="00DB62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</w:tcPr>
          <w:p w14:paraId="33766172" w14:textId="77777777" w:rsidR="00DB626C" w:rsidRDefault="00DB62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</w:tcPr>
          <w:p w14:paraId="5F8521D6" w14:textId="77777777" w:rsidR="00DB626C" w:rsidRDefault="00DB62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" w:type="dxa"/>
          </w:tcPr>
          <w:p w14:paraId="116FFD44" w14:textId="77777777" w:rsidR="00DB626C" w:rsidRDefault="00DB62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14:paraId="1053CA1C" w14:textId="77777777" w:rsidR="00DB626C" w:rsidRDefault="00DB62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</w:tcPr>
          <w:p w14:paraId="797D54AF" w14:textId="77777777" w:rsidR="00DB626C" w:rsidRDefault="00DB626C">
            <w:pPr>
              <w:rPr>
                <w:rFonts w:ascii="Times New Roman" w:hAnsi="Times New Roman"/>
                <w:b/>
              </w:rPr>
            </w:pPr>
          </w:p>
        </w:tc>
      </w:tr>
      <w:tr w:rsidR="00DB626C" w14:paraId="2BC1BB2E" w14:textId="77777777" w:rsidTr="008C741A">
        <w:tc>
          <w:tcPr>
            <w:tcW w:w="816" w:type="dxa"/>
          </w:tcPr>
          <w:p w14:paraId="5DCD552F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2949D520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</w:tcPr>
          <w:p w14:paraId="1081F96E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654AAB6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7C9E825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67FAD0A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1C2314CC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08E19B3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520B92C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210A85F5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700381BF" w14:textId="77777777" w:rsidTr="008C741A">
        <w:tc>
          <w:tcPr>
            <w:tcW w:w="816" w:type="dxa"/>
          </w:tcPr>
          <w:p w14:paraId="4236AFDF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4705E7E3" w14:textId="77777777" w:rsidR="00DB626C" w:rsidRDefault="001C76B2">
            <w:r>
              <w:rPr>
                <w:rFonts w:ascii="Times New Roman" w:hAnsi="Times New Roman"/>
                <w:b/>
                <w:color w:val="000000"/>
                <w:szCs w:val="24"/>
              </w:rPr>
              <w:t>2-ри семестър</w:t>
            </w:r>
          </w:p>
        </w:tc>
        <w:tc>
          <w:tcPr>
            <w:tcW w:w="1850" w:type="dxa"/>
          </w:tcPr>
          <w:p w14:paraId="489DBC31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66497DA3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2C65CE4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58A646A3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7DF0CFC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1A60DD9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1121B5E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554C6D22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69C3584D" w14:textId="77777777" w:rsidTr="008C741A">
        <w:tc>
          <w:tcPr>
            <w:tcW w:w="816" w:type="dxa"/>
          </w:tcPr>
          <w:p w14:paraId="519578C4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6E46E51F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задължителни дисциплини</w:t>
            </w:r>
          </w:p>
        </w:tc>
        <w:tc>
          <w:tcPr>
            <w:tcW w:w="1850" w:type="dxa"/>
          </w:tcPr>
          <w:p w14:paraId="30D0C203" w14:textId="77777777" w:rsidR="00DB626C" w:rsidRDefault="00DB626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AFA85B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14DA9EE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220EB05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28903B8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40483A7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2DF7458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02329679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6B5A0234" w14:textId="77777777" w:rsidTr="008C741A">
        <w:tc>
          <w:tcPr>
            <w:tcW w:w="816" w:type="dxa"/>
          </w:tcPr>
          <w:p w14:paraId="061F7299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7F7BFBEB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</w:tcPr>
          <w:p w14:paraId="527C6A3E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0A04C0B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7362E1E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33826E68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2DD26AD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7C5A8D6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38EEAE1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37985DFA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73EDD9F2" w14:textId="77777777" w:rsidTr="008C741A">
        <w:tc>
          <w:tcPr>
            <w:tcW w:w="816" w:type="dxa"/>
          </w:tcPr>
          <w:p w14:paraId="7713828B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4283FFDD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</w:tcPr>
          <w:p w14:paraId="5CFB9461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3A7837F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3106BED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6AD410F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649C1C9C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54028C2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00C68058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5A3665D7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1581E59F" w14:textId="77777777" w:rsidTr="008C741A">
        <w:tc>
          <w:tcPr>
            <w:tcW w:w="816" w:type="dxa"/>
          </w:tcPr>
          <w:p w14:paraId="06CF135A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51260FAD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</w:tcPr>
          <w:p w14:paraId="3C345197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3E2ADD5B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0D7ABB3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386BCCB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1A99961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111FFC1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13171BB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788EB34F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696A0755" w14:textId="77777777" w:rsidTr="008C741A">
        <w:tc>
          <w:tcPr>
            <w:tcW w:w="816" w:type="dxa"/>
          </w:tcPr>
          <w:p w14:paraId="3352CB6C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0A52ACBA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избираеми /факултативни дисциплини</w:t>
            </w:r>
          </w:p>
        </w:tc>
        <w:tc>
          <w:tcPr>
            <w:tcW w:w="1850" w:type="dxa"/>
          </w:tcPr>
          <w:p w14:paraId="20B921C8" w14:textId="77777777" w:rsidR="00DB626C" w:rsidRDefault="00DB626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51B0B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4DF4A1F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3CF6399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4D0C9D9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7807739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50EB373C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6AB2D388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77174E6B" w14:textId="77777777" w:rsidTr="008C741A">
        <w:tc>
          <w:tcPr>
            <w:tcW w:w="816" w:type="dxa"/>
          </w:tcPr>
          <w:p w14:paraId="23A83C8B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08277338" w14:textId="77777777" w:rsidR="00DB626C" w:rsidRDefault="001C76B2"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Физическа активност и спорт</w:t>
            </w:r>
          </w:p>
        </w:tc>
        <w:tc>
          <w:tcPr>
            <w:tcW w:w="1850" w:type="dxa"/>
          </w:tcPr>
          <w:p w14:paraId="6C7BF333" w14:textId="77777777" w:rsidR="00DB626C" w:rsidRDefault="00DB626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2DCCC8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7A160C2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3ADD9C9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62CD5E7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7BACEC1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33EB174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5CE92402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3F8F36DC" w14:textId="77777777" w:rsidTr="008C741A">
        <w:tc>
          <w:tcPr>
            <w:tcW w:w="816" w:type="dxa"/>
          </w:tcPr>
          <w:p w14:paraId="54285C13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2B6132D3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учебно производствена/теренна практика</w:t>
            </w:r>
          </w:p>
        </w:tc>
        <w:tc>
          <w:tcPr>
            <w:tcW w:w="1850" w:type="dxa"/>
          </w:tcPr>
          <w:p w14:paraId="4AE78E09" w14:textId="77777777" w:rsidR="00DB626C" w:rsidRDefault="00DB626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40D0C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41953BA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151E50B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470AFDD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0BB89233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42CD5C6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5B5DFBBC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190AF8B6" w14:textId="77777777" w:rsidTr="008C741A">
        <w:tc>
          <w:tcPr>
            <w:tcW w:w="816" w:type="dxa"/>
          </w:tcPr>
          <w:p w14:paraId="74386E69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33F09FD7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общо за 2-ри семестър</w:t>
            </w:r>
          </w:p>
        </w:tc>
        <w:tc>
          <w:tcPr>
            <w:tcW w:w="1850" w:type="dxa"/>
          </w:tcPr>
          <w:p w14:paraId="3130D1F3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38F31EC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61EFDD4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4A07EC3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2CFDDF83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22745CC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65186DB3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75354E55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4244C02E" w14:textId="77777777" w:rsidTr="008C741A">
        <w:tc>
          <w:tcPr>
            <w:tcW w:w="816" w:type="dxa"/>
          </w:tcPr>
          <w:p w14:paraId="54F40BE6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31794FB8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общо за първи курс</w:t>
            </w:r>
          </w:p>
        </w:tc>
        <w:tc>
          <w:tcPr>
            <w:tcW w:w="1850" w:type="dxa"/>
          </w:tcPr>
          <w:p w14:paraId="15F42588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52508428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75EAE3BF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4F3001D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7FC3347F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7EC1F07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7132B05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40A2D7FC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426BABA8" w14:textId="77777777" w:rsidTr="008C741A">
        <w:tc>
          <w:tcPr>
            <w:tcW w:w="816" w:type="dxa"/>
          </w:tcPr>
          <w:p w14:paraId="628D722F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67626E3B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</w:tcPr>
          <w:p w14:paraId="462BC29F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17D62AE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0E388AE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2A3689FB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09581A8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13FE9DA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29F3367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727D0D14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78399232" w14:textId="77777777" w:rsidTr="008C741A">
        <w:tc>
          <w:tcPr>
            <w:tcW w:w="816" w:type="dxa"/>
          </w:tcPr>
          <w:p w14:paraId="37A51B62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83FCA" w14:textId="77777777" w:rsidR="00DB626C" w:rsidRDefault="001C76B2">
            <w:r>
              <w:rPr>
                <w:rFonts w:ascii="Times New Roman" w:hAnsi="Times New Roman"/>
                <w:b/>
                <w:color w:val="000000"/>
                <w:szCs w:val="24"/>
              </w:rPr>
              <w:t>3-ти семестър</w:t>
            </w:r>
          </w:p>
        </w:tc>
        <w:tc>
          <w:tcPr>
            <w:tcW w:w="1850" w:type="dxa"/>
          </w:tcPr>
          <w:p w14:paraId="41540345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4F0E549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73CF2B18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6DB5318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5B3AD58C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7B1F484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7A24C5A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6FBE7273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047CC2AB" w14:textId="77777777" w:rsidTr="008C741A">
        <w:tc>
          <w:tcPr>
            <w:tcW w:w="816" w:type="dxa"/>
          </w:tcPr>
          <w:p w14:paraId="53AA8212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4F4CDAC2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0" w:type="dxa"/>
          </w:tcPr>
          <w:p w14:paraId="527125BC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59C16E4B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6CB11AA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61581F4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0CB3EF7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6DF5419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74E2875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316ED8B7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26F4379B" w14:textId="77777777" w:rsidTr="008C741A">
        <w:tc>
          <w:tcPr>
            <w:tcW w:w="816" w:type="dxa"/>
          </w:tcPr>
          <w:p w14:paraId="4144D9F6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096A82EB" w14:textId="77777777" w:rsidR="00DB626C" w:rsidRDefault="001C76B2">
            <w:r>
              <w:rPr>
                <w:rFonts w:ascii="Times New Roman" w:hAnsi="Times New Roman"/>
                <w:b/>
                <w:color w:val="000000"/>
                <w:szCs w:val="24"/>
              </w:rPr>
              <w:t>4-ти семестър</w:t>
            </w:r>
          </w:p>
        </w:tc>
        <w:tc>
          <w:tcPr>
            <w:tcW w:w="1850" w:type="dxa"/>
          </w:tcPr>
          <w:p w14:paraId="562D2EF6" w14:textId="77777777" w:rsidR="00DB626C" w:rsidRDefault="00DB62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14:paraId="1E6F790C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3583877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11F1C73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037445A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1EA1B64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3CDA464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1CC75AD4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3C23277A" w14:textId="77777777" w:rsidTr="008C741A">
        <w:tc>
          <w:tcPr>
            <w:tcW w:w="816" w:type="dxa"/>
          </w:tcPr>
          <w:p w14:paraId="0205FED1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3B0D52AC" w14:textId="77777777" w:rsidR="00DB626C" w:rsidRDefault="00DB626C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0929538D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770225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1D9A089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3947E604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164FEF8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13A52A9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425EE7AC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4DEA9A02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5B91B63D" w14:textId="77777777" w:rsidTr="008C741A">
        <w:tc>
          <w:tcPr>
            <w:tcW w:w="816" w:type="dxa"/>
          </w:tcPr>
          <w:p w14:paraId="2BAE4A9D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587133F6" w14:textId="77777777" w:rsidR="00DB626C" w:rsidRDefault="00DB626C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09E356C9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851E8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1AF031A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0BAC9D39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78183BD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54BD9B4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08FAAE5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13FFE8C6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0D70EC0E" w14:textId="77777777" w:rsidTr="008C741A">
        <w:tc>
          <w:tcPr>
            <w:tcW w:w="816" w:type="dxa"/>
          </w:tcPr>
          <w:p w14:paraId="000938DA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7CD6ABE1" w14:textId="77777777" w:rsidR="00DB626C" w:rsidRDefault="00DB626C">
            <w:pPr>
              <w:jc w:val="right"/>
              <w:rPr>
                <w:b/>
                <w:bCs/>
              </w:rPr>
            </w:pPr>
          </w:p>
        </w:tc>
        <w:tc>
          <w:tcPr>
            <w:tcW w:w="1850" w:type="dxa"/>
          </w:tcPr>
          <w:p w14:paraId="528CC8C8" w14:textId="77777777" w:rsidR="00DB626C" w:rsidRDefault="00DB626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DFF7373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4BFCF7F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42C19BD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1885650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508154B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0C9B0F6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33A9A021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4B9118F1" w14:textId="77777777" w:rsidTr="008C741A">
        <w:tc>
          <w:tcPr>
            <w:tcW w:w="816" w:type="dxa"/>
          </w:tcPr>
          <w:p w14:paraId="401C954D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23987800" w14:textId="47CF3E95" w:rsidR="00DB626C" w:rsidRDefault="001C76B2">
            <w:pPr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преддипломен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стаж</w:t>
            </w:r>
          </w:p>
        </w:tc>
        <w:tc>
          <w:tcPr>
            <w:tcW w:w="1850" w:type="dxa"/>
          </w:tcPr>
          <w:p w14:paraId="2B40675A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C9A8E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3360C0F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21D8906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0C28F89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1AD4A62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6AF6C09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17484BD0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1D39EE8F" w14:textId="77777777" w:rsidTr="008C741A">
        <w:tc>
          <w:tcPr>
            <w:tcW w:w="816" w:type="dxa"/>
          </w:tcPr>
          <w:p w14:paraId="1876C01A" w14:textId="77777777" w:rsidR="00DB626C" w:rsidRDefault="00DB6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1EB4642A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писмен държавен изпит /</w:t>
            </w:r>
          </w:p>
          <w:p w14:paraId="09735403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защита на дипломна работа и практически държавен изпит</w:t>
            </w:r>
          </w:p>
        </w:tc>
        <w:tc>
          <w:tcPr>
            <w:tcW w:w="1850" w:type="dxa"/>
          </w:tcPr>
          <w:p w14:paraId="286AA5C6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6656A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57160CB8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03F2CB7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14740E7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435B9F3B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2CF87686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52E7AF39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463E2083" w14:textId="77777777" w:rsidTr="008C741A">
        <w:tc>
          <w:tcPr>
            <w:tcW w:w="816" w:type="dxa"/>
          </w:tcPr>
          <w:p w14:paraId="5281970D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508CA2EA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общо за 8-ми семестър</w:t>
            </w:r>
          </w:p>
        </w:tc>
        <w:tc>
          <w:tcPr>
            <w:tcW w:w="1850" w:type="dxa"/>
          </w:tcPr>
          <w:p w14:paraId="3E52D901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5BC7B8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5B0994D7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199FE263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25BCA11F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507DDBBB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07637AFD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0E71FE86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0BC5BA12" w14:textId="77777777" w:rsidTr="008C741A">
        <w:tc>
          <w:tcPr>
            <w:tcW w:w="816" w:type="dxa"/>
          </w:tcPr>
          <w:p w14:paraId="58722684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2E3C897E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общо за 4-ти курс</w:t>
            </w:r>
          </w:p>
        </w:tc>
        <w:tc>
          <w:tcPr>
            <w:tcW w:w="1850" w:type="dxa"/>
          </w:tcPr>
          <w:p w14:paraId="6373840F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9E12C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0842781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7906CFF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15662CDA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0BD35821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45E88E8E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05B1A9A4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  <w:tr w:rsidR="00DB626C" w14:paraId="580C449C" w14:textId="77777777" w:rsidTr="008C741A">
        <w:tc>
          <w:tcPr>
            <w:tcW w:w="816" w:type="dxa"/>
          </w:tcPr>
          <w:p w14:paraId="3B7FEE93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14:paraId="35F0536C" w14:textId="77777777" w:rsidR="00DB626C" w:rsidRDefault="001C76B2">
            <w:pPr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общо за курса на следване</w:t>
            </w:r>
          </w:p>
        </w:tc>
        <w:tc>
          <w:tcPr>
            <w:tcW w:w="1850" w:type="dxa"/>
          </w:tcPr>
          <w:p w14:paraId="5FBD1DCA" w14:textId="77777777" w:rsidR="00DB626C" w:rsidRDefault="00DB62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2CBA2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14:paraId="4FED6578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615A9292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14:paraId="6AB5CD0B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14:paraId="5B880F50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0DC0549F" w14:textId="77777777" w:rsidR="00DB626C" w:rsidRDefault="00DB626C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14:paraId="267B0219" w14:textId="77777777" w:rsidR="00DB626C" w:rsidRDefault="00DB626C">
            <w:pPr>
              <w:rPr>
                <w:rFonts w:ascii="Times New Roman" w:hAnsi="Times New Roman"/>
              </w:rPr>
            </w:pPr>
          </w:p>
        </w:tc>
      </w:tr>
    </w:tbl>
    <w:p w14:paraId="69B0F21B" w14:textId="77777777" w:rsidR="00DB626C" w:rsidRDefault="00DB626C">
      <w:pPr>
        <w:rPr>
          <w:rFonts w:ascii="Times New Roman" w:hAnsi="Times New Roman"/>
        </w:rPr>
      </w:pPr>
    </w:p>
    <w:tbl>
      <w:tblPr>
        <w:tblW w:w="1547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49"/>
        <w:gridCol w:w="527"/>
        <w:gridCol w:w="637"/>
        <w:gridCol w:w="598"/>
        <w:gridCol w:w="566"/>
      </w:tblGrid>
      <w:tr w:rsidR="00DB626C" w14:paraId="3A878C59" w14:textId="77777777">
        <w:trPr>
          <w:trHeight w:val="290"/>
        </w:trPr>
        <w:tc>
          <w:tcPr>
            <w:tcW w:w="13149" w:type="dxa"/>
            <w:shd w:val="clear" w:color="auto" w:fill="auto"/>
            <w:vAlign w:val="bottom"/>
          </w:tcPr>
          <w:p w14:paraId="4444E30E" w14:textId="77777777" w:rsidR="00DB626C" w:rsidRDefault="001C76B2">
            <w:pPr>
              <w:spacing w:after="120"/>
              <w:jc w:val="center"/>
              <w:rPr>
                <w:rFonts w:ascii="Times New Roman" w:hAnsi="Times New Roman"/>
                <w:b/>
                <w:caps/>
                <w:spacing w:val="20"/>
              </w:rPr>
            </w:pPr>
            <w:r>
              <w:rPr>
                <w:rFonts w:ascii="Times New Roman" w:hAnsi="Times New Roman"/>
                <w:b/>
                <w:caps/>
                <w:spacing w:val="20"/>
              </w:rPr>
              <w:t>Рекапитулация</w:t>
            </w:r>
          </w:p>
          <w:p w14:paraId="21C7637C" w14:textId="77777777" w:rsidR="00DB626C" w:rsidRDefault="00DB626C">
            <w:pPr>
              <w:jc w:val="center"/>
              <w:rPr>
                <w:rFonts w:ascii="Times New Roman" w:hAnsi="Times New Roman"/>
                <w:u w:val="single"/>
              </w:rPr>
            </w:pPr>
          </w:p>
          <w:tbl>
            <w:tblPr>
              <w:tblStyle w:val="GridTableLight"/>
              <w:tblW w:w="12698" w:type="dxa"/>
              <w:tblLook w:val="04A0" w:firstRow="1" w:lastRow="0" w:firstColumn="1" w:lastColumn="0" w:noHBand="0" w:noVBand="1"/>
            </w:tblPr>
            <w:tblGrid>
              <w:gridCol w:w="8277"/>
              <w:gridCol w:w="1032"/>
              <w:gridCol w:w="1244"/>
              <w:gridCol w:w="1351"/>
              <w:gridCol w:w="794"/>
            </w:tblGrid>
            <w:tr w:rsidR="00DB626C" w14:paraId="0CD1B350" w14:textId="77777777" w:rsidTr="008C741A">
              <w:trPr>
                <w:trHeight w:hRule="exact" w:val="336"/>
              </w:trPr>
              <w:tc>
                <w:tcPr>
                  <w:tcW w:w="8277" w:type="dxa"/>
                </w:tcPr>
                <w:p w14:paraId="794045E3" w14:textId="77777777" w:rsidR="00DB626C" w:rsidRDefault="001C76B2" w:rsidP="008C741A">
                  <w:pPr>
                    <w:spacing w:after="200"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ОБЩ ХОРАРИУМ И КРЕДИТИ</w:t>
                  </w:r>
                </w:p>
              </w:tc>
              <w:tc>
                <w:tcPr>
                  <w:tcW w:w="1032" w:type="dxa"/>
                </w:tcPr>
                <w:p w14:paraId="31C61E5C" w14:textId="77777777" w:rsidR="00DB626C" w:rsidRDefault="001C76B2" w:rsidP="008C741A">
                  <w:pPr>
                    <w:spacing w:after="200"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БРОЙ</w:t>
                  </w:r>
                </w:p>
              </w:tc>
              <w:tc>
                <w:tcPr>
                  <w:tcW w:w="1244" w:type="dxa"/>
                </w:tcPr>
                <w:p w14:paraId="188783DE" w14:textId="77777777" w:rsidR="00DB626C" w:rsidRDefault="001C76B2" w:rsidP="008C741A">
                  <w:pPr>
                    <w:spacing w:after="200"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ЧАСОВЕ</w:t>
                  </w:r>
                </w:p>
              </w:tc>
              <w:tc>
                <w:tcPr>
                  <w:tcW w:w="1351" w:type="dxa"/>
                </w:tcPr>
                <w:p w14:paraId="21DAAA53" w14:textId="77777777" w:rsidR="00DB626C" w:rsidRDefault="001C76B2" w:rsidP="008C741A">
                  <w:pPr>
                    <w:spacing w:after="200"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КРЕДИТИ</w:t>
                  </w:r>
                </w:p>
              </w:tc>
              <w:tc>
                <w:tcPr>
                  <w:tcW w:w="794" w:type="dxa"/>
                </w:tcPr>
                <w:p w14:paraId="5CC5015A" w14:textId="77777777" w:rsidR="00DB626C" w:rsidRDefault="001C76B2" w:rsidP="008C741A">
                  <w:pPr>
                    <w:spacing w:after="200"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</w:tr>
            <w:tr w:rsidR="00DB626C" w14:paraId="4F1BA03C" w14:textId="77777777" w:rsidTr="008C741A">
              <w:trPr>
                <w:trHeight w:hRule="exact" w:val="345"/>
              </w:trPr>
              <w:tc>
                <w:tcPr>
                  <w:tcW w:w="8277" w:type="dxa"/>
                </w:tcPr>
                <w:p w14:paraId="63D8C0D4" w14:textId="77777777" w:rsidR="00DB626C" w:rsidRDefault="001C76B2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Задължителни учебни дисциплини</w:t>
                  </w:r>
                </w:p>
              </w:tc>
              <w:tc>
                <w:tcPr>
                  <w:tcW w:w="1032" w:type="dxa"/>
                </w:tcPr>
                <w:p w14:paraId="0D6A6AC6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468ED4AB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70817A70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3242FE1E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626C" w14:paraId="0B9B6BFF" w14:textId="77777777" w:rsidTr="008C741A">
              <w:trPr>
                <w:trHeight w:hRule="exact" w:val="340"/>
              </w:trPr>
              <w:tc>
                <w:tcPr>
                  <w:tcW w:w="8277" w:type="dxa"/>
                </w:tcPr>
                <w:p w14:paraId="71DF07BE" w14:textId="77777777" w:rsidR="00DB626C" w:rsidRDefault="001C76B2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Лекции/семинарни занятия</w:t>
                  </w:r>
                </w:p>
              </w:tc>
              <w:tc>
                <w:tcPr>
                  <w:tcW w:w="1032" w:type="dxa"/>
                </w:tcPr>
                <w:p w14:paraId="1438FE16" w14:textId="77777777" w:rsidR="00DB626C" w:rsidRDefault="001C76B2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244" w:type="dxa"/>
                </w:tcPr>
                <w:p w14:paraId="6978416B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4572A540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5A3A59FF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626C" w14:paraId="54E81E56" w14:textId="77777777" w:rsidTr="008C741A">
              <w:trPr>
                <w:trHeight w:hRule="exact" w:val="394"/>
              </w:trPr>
              <w:tc>
                <w:tcPr>
                  <w:tcW w:w="8277" w:type="dxa"/>
                </w:tcPr>
                <w:p w14:paraId="648ADFBD" w14:textId="77777777" w:rsidR="00DB626C" w:rsidRDefault="001C76B2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Упражнения и други форми</w:t>
                  </w:r>
                </w:p>
              </w:tc>
              <w:tc>
                <w:tcPr>
                  <w:tcW w:w="1032" w:type="dxa"/>
                </w:tcPr>
                <w:p w14:paraId="3EB64827" w14:textId="77777777" w:rsidR="00DB626C" w:rsidRDefault="001C76B2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244" w:type="dxa"/>
                </w:tcPr>
                <w:p w14:paraId="71FAC89F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3CEF6E67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486B3BF6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626C" w14:paraId="2F95C305" w14:textId="77777777" w:rsidTr="008C741A">
              <w:trPr>
                <w:trHeight w:hRule="exact" w:val="340"/>
              </w:trPr>
              <w:tc>
                <w:tcPr>
                  <w:tcW w:w="8277" w:type="dxa"/>
                </w:tcPr>
                <w:p w14:paraId="67E0BE81" w14:textId="77777777" w:rsidR="00DB626C" w:rsidRDefault="001C76B2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Извънаудиторна заетост</w:t>
                  </w:r>
                </w:p>
              </w:tc>
              <w:tc>
                <w:tcPr>
                  <w:tcW w:w="1032" w:type="dxa"/>
                </w:tcPr>
                <w:p w14:paraId="33F93EF8" w14:textId="77777777" w:rsidR="00DB626C" w:rsidRDefault="001C76B2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244" w:type="dxa"/>
                </w:tcPr>
                <w:p w14:paraId="7BF17D57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7A627D38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2F6ACF0C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626C" w14:paraId="3D726061" w14:textId="77777777" w:rsidTr="008C741A">
              <w:trPr>
                <w:trHeight w:hRule="exact" w:val="341"/>
              </w:trPr>
              <w:tc>
                <w:tcPr>
                  <w:tcW w:w="8277" w:type="dxa"/>
                </w:tcPr>
                <w:p w14:paraId="1F67717B" w14:textId="77777777" w:rsidR="00DB626C" w:rsidRDefault="001C76B2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Избираеми и факултативни дисциплини (аудиторна и извънаудиторна заетост)</w:t>
                  </w:r>
                </w:p>
              </w:tc>
              <w:tc>
                <w:tcPr>
                  <w:tcW w:w="1032" w:type="dxa"/>
                </w:tcPr>
                <w:p w14:paraId="5E794D47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6E969593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21F5211D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540420FD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626C" w14:paraId="4D24FF1F" w14:textId="77777777" w:rsidTr="008C741A">
              <w:trPr>
                <w:trHeight w:hRule="exact" w:val="340"/>
              </w:trPr>
              <w:tc>
                <w:tcPr>
                  <w:tcW w:w="8277" w:type="dxa"/>
                </w:tcPr>
                <w:p w14:paraId="67E8343D" w14:textId="77777777" w:rsidR="00DB626C" w:rsidRDefault="001C76B2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Лекции/семинарни занятия</w:t>
                  </w:r>
                </w:p>
              </w:tc>
              <w:tc>
                <w:tcPr>
                  <w:tcW w:w="1032" w:type="dxa"/>
                </w:tcPr>
                <w:p w14:paraId="5229018B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0A2D153B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7E9422D7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14098AF8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626C" w14:paraId="00741C95" w14:textId="77777777" w:rsidTr="008C741A">
              <w:trPr>
                <w:trHeight w:hRule="exact" w:val="340"/>
              </w:trPr>
              <w:tc>
                <w:tcPr>
                  <w:tcW w:w="8277" w:type="dxa"/>
                </w:tcPr>
                <w:p w14:paraId="1F5C167D" w14:textId="77777777" w:rsidR="00DB626C" w:rsidRDefault="001C76B2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Упражнения и други форми</w:t>
                  </w:r>
                </w:p>
              </w:tc>
              <w:tc>
                <w:tcPr>
                  <w:tcW w:w="1032" w:type="dxa"/>
                </w:tcPr>
                <w:p w14:paraId="2AD7852A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291C683D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41D7A6AE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092235BC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626C" w14:paraId="6FF02DA8" w14:textId="77777777" w:rsidTr="008C741A">
              <w:trPr>
                <w:trHeight w:hRule="exact" w:val="340"/>
              </w:trPr>
              <w:tc>
                <w:tcPr>
                  <w:tcW w:w="8277" w:type="dxa"/>
                </w:tcPr>
                <w:p w14:paraId="017924D9" w14:textId="77777777" w:rsidR="00DB626C" w:rsidRDefault="001C76B2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Извънаудиторна заетост</w:t>
                  </w:r>
                </w:p>
              </w:tc>
              <w:tc>
                <w:tcPr>
                  <w:tcW w:w="1032" w:type="dxa"/>
                </w:tcPr>
                <w:p w14:paraId="1F874C76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248D0F9D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529CC2D4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62EB1777" w14:textId="77777777" w:rsidR="00DB626C" w:rsidRDefault="00DB626C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C741A" w14:paraId="0D80BED6" w14:textId="77777777" w:rsidTr="008C741A">
              <w:trPr>
                <w:trHeight w:hRule="exact" w:val="340"/>
              </w:trPr>
              <w:tc>
                <w:tcPr>
                  <w:tcW w:w="8277" w:type="dxa"/>
                </w:tcPr>
                <w:p w14:paraId="6C1488C7" w14:textId="157D1E42" w:rsidR="008C741A" w:rsidRDefault="008C741A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Учебно-производствени практики</w:t>
                  </w:r>
                </w:p>
              </w:tc>
              <w:tc>
                <w:tcPr>
                  <w:tcW w:w="1032" w:type="dxa"/>
                </w:tcPr>
                <w:p w14:paraId="6AD03925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512D2E36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4D52AB80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778A3E30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C741A" w14:paraId="1AFC8900" w14:textId="77777777" w:rsidTr="008C741A">
              <w:trPr>
                <w:trHeight w:hRule="exact" w:val="285"/>
              </w:trPr>
              <w:tc>
                <w:tcPr>
                  <w:tcW w:w="8277" w:type="dxa"/>
                </w:tcPr>
                <w:p w14:paraId="2ABFD533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Производствени практики/ теренни практики</w:t>
                  </w:r>
                </w:p>
                <w:p w14:paraId="1F25D3E9" w14:textId="6C7DA214" w:rsidR="008C741A" w:rsidRDefault="008C741A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</w:tcPr>
                <w:p w14:paraId="093F6604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60396F28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166A4B38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06D45639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C741A" w14:paraId="22A8B340" w14:textId="77777777" w:rsidTr="008C741A">
              <w:trPr>
                <w:trHeight w:hRule="exact" w:val="344"/>
              </w:trPr>
              <w:tc>
                <w:tcPr>
                  <w:tcW w:w="8277" w:type="dxa"/>
                </w:tcPr>
                <w:p w14:paraId="652072A1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Преддипломен стаж</w:t>
                  </w:r>
                </w:p>
              </w:tc>
              <w:tc>
                <w:tcPr>
                  <w:tcW w:w="1032" w:type="dxa"/>
                </w:tcPr>
                <w:p w14:paraId="28DA7C15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60D6F331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313C762B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778E2184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C741A" w14:paraId="13E7643D" w14:textId="77777777" w:rsidTr="008C741A">
              <w:trPr>
                <w:trHeight w:hRule="exact" w:val="734"/>
              </w:trPr>
              <w:tc>
                <w:tcPr>
                  <w:tcW w:w="8277" w:type="dxa"/>
                </w:tcPr>
                <w:p w14:paraId="3CF1601D" w14:textId="0A714116" w:rsidR="008C741A" w:rsidRDefault="008C741A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Държавен изпит (Защита на дипломна работа/писмен държавен изпит и практически държавен изпит)</w:t>
                  </w:r>
                </w:p>
              </w:tc>
              <w:tc>
                <w:tcPr>
                  <w:tcW w:w="1032" w:type="dxa"/>
                </w:tcPr>
                <w:p w14:paraId="1301056A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293974EC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1C474B2B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761B6465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C741A" w14:paraId="489E53F6" w14:textId="77777777" w:rsidTr="008C741A">
              <w:trPr>
                <w:trHeight w:hRule="exact" w:val="343"/>
              </w:trPr>
              <w:tc>
                <w:tcPr>
                  <w:tcW w:w="8277" w:type="dxa"/>
                </w:tcPr>
                <w:p w14:paraId="2EFD4137" w14:textId="77777777" w:rsidR="008C741A" w:rsidRDefault="008C741A" w:rsidP="008C741A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 w:cstheme="majorBidi"/>
                      <w:b/>
                      <w:bCs/>
                      <w:sz w:val="22"/>
                      <w:szCs w:val="22"/>
                      <w:lang w:eastAsia="en-US"/>
                    </w:rPr>
                    <w:t>Всичко часове</w:t>
                  </w:r>
                </w:p>
              </w:tc>
              <w:tc>
                <w:tcPr>
                  <w:tcW w:w="1032" w:type="dxa"/>
                </w:tcPr>
                <w:p w14:paraId="44BBB8A4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4" w:type="dxa"/>
                </w:tcPr>
                <w:p w14:paraId="70A7475D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1" w:type="dxa"/>
                </w:tcPr>
                <w:p w14:paraId="5C69A82E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14:paraId="5C65CE0B" w14:textId="77777777" w:rsidR="008C741A" w:rsidRDefault="008C741A" w:rsidP="008C741A">
                  <w:pPr>
                    <w:spacing w:after="200" w:line="276" w:lineRule="auto"/>
                    <w:rPr>
                      <w:rFonts w:ascii="Times New Roman" w:eastAsiaTheme="minorHAnsi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D07E7A5" w14:textId="77777777" w:rsidR="00DB626C" w:rsidRDefault="00DB626C">
            <w:pPr>
              <w:jc w:val="center"/>
              <w:rPr>
                <w:rFonts w:ascii="Times New Roman" w:hAnsi="Times New Roman"/>
              </w:rPr>
            </w:pPr>
          </w:p>
          <w:p w14:paraId="694243B5" w14:textId="74A0C32D" w:rsidR="00DB626C" w:rsidRPr="008C741A" w:rsidRDefault="001C76B2">
            <w:pPr>
              <w:ind w:right="510"/>
              <w:rPr>
                <w:rFonts w:ascii="Times New Roman" w:hAnsi="Times New Roman"/>
              </w:rPr>
            </w:pPr>
            <w:r w:rsidRPr="008C741A">
              <w:rPr>
                <w:rFonts w:ascii="Times New Roman" w:hAnsi="Times New Roman"/>
                <w:u w:val="single"/>
              </w:rPr>
              <w:t>Забележки</w:t>
            </w:r>
            <w:r w:rsidRPr="008C741A">
              <w:rPr>
                <w:rFonts w:ascii="Times New Roman" w:hAnsi="Times New Roman"/>
              </w:rPr>
              <w:t xml:space="preserve">: Студентите заявяват избора си на дисциплини в деканата при записване в </w:t>
            </w:r>
            <w:r w:rsidRPr="008C741A">
              <w:rPr>
                <w:rFonts w:ascii="Times New Roman" w:hAnsi="Times New Roman"/>
                <w:lang w:val="en-US"/>
              </w:rPr>
              <w:t>I</w:t>
            </w:r>
            <w:r w:rsidRPr="008C741A">
              <w:rPr>
                <w:rFonts w:ascii="Times New Roman" w:hAnsi="Times New Roman"/>
                <w:lang w:val="ru-RU"/>
              </w:rPr>
              <w:t xml:space="preserve"> курс </w:t>
            </w:r>
            <w:r w:rsidRPr="008C741A">
              <w:rPr>
                <w:rFonts w:ascii="Times New Roman" w:hAnsi="Times New Roman"/>
              </w:rPr>
              <w:t>и на</w:t>
            </w:r>
            <w:r w:rsidRPr="008C741A">
              <w:rPr>
                <w:rFonts w:ascii="Times New Roman" w:hAnsi="Times New Roman"/>
                <w:lang w:val="ru-RU"/>
              </w:rPr>
              <w:t xml:space="preserve"> </w:t>
            </w:r>
            <w:r w:rsidRPr="008C741A">
              <w:rPr>
                <w:rFonts w:ascii="Times New Roman" w:hAnsi="Times New Roman"/>
              </w:rPr>
              <w:t>семестрите, предхождащи изучаването на факултативните и избираемите дисциплини.</w:t>
            </w:r>
          </w:p>
          <w:p w14:paraId="042E8649" w14:textId="77777777" w:rsidR="00DB626C" w:rsidRDefault="00DB626C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pacing w:val="20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14:paraId="07E25EE3" w14:textId="77777777" w:rsidR="00DB626C" w:rsidRDefault="00DB62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125EDF11" w14:textId="77777777" w:rsidR="00DB626C" w:rsidRDefault="00DB62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14:paraId="5CA05648" w14:textId="77777777" w:rsidR="00DB626C" w:rsidRDefault="00DB626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E1AF076" w14:textId="77777777" w:rsidR="00DB626C" w:rsidRDefault="00DB626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2F32425" w14:textId="77777777" w:rsidR="00DB626C" w:rsidRDefault="00DB626C">
      <w:pPr>
        <w:spacing w:line="360" w:lineRule="auto"/>
        <w:rPr>
          <w:rFonts w:ascii="Times New Roman" w:hAnsi="Times New Roman"/>
          <w:szCs w:val="24"/>
        </w:rPr>
      </w:pPr>
      <w:bookmarkStart w:id="0" w:name="_GoBack"/>
      <w:bookmarkEnd w:id="0"/>
    </w:p>
    <w:sectPr w:rsidR="00DB626C">
      <w:pgSz w:w="16838" w:h="11906" w:orient="landscape"/>
      <w:pgMar w:top="1417" w:right="680" w:bottom="680" w:left="680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6BB55C" w15:done="0"/>
  <w15:commentEx w15:paraId="70197E7C" w15:done="0"/>
  <w15:commentEx w15:paraId="1D1642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6BB55C" w16cid:durableId="23FCD115"/>
  <w16cid:commentId w16cid:paraId="70197E7C" w16cid:durableId="23FCD116"/>
  <w16cid:commentId w16cid:paraId="1D1642C0" w16cid:durableId="23FCD1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zEyNjSyNLM0NzJU0lEKTi0uzszPAykwrAUA1HuH+ywAAAA="/>
  </w:docVars>
  <w:rsids>
    <w:rsidRoot w:val="00DB626C"/>
    <w:rsid w:val="00123EA1"/>
    <w:rsid w:val="001C76B2"/>
    <w:rsid w:val="008C741A"/>
    <w:rsid w:val="00AE5573"/>
    <w:rsid w:val="00DB626C"/>
    <w:rsid w:val="00E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C9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paragraph" w:styleId="1">
    <w:name w:val="heading 1"/>
    <w:basedOn w:val="a"/>
    <w:next w:val="a"/>
    <w:qFormat/>
    <w:rsid w:val="00A46FD0"/>
    <w:pPr>
      <w:keepNext/>
      <w:jc w:val="center"/>
      <w:outlineLvl w:val="0"/>
    </w:pPr>
    <w:rPr>
      <w:rFonts w:ascii="Times New Roman" w:hAnsi="Times New Roman"/>
      <w:b/>
      <w:color w:val="000000"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qFormat/>
    <w:rsid w:val="00A46FD0"/>
    <w:rPr>
      <w:rFonts w:ascii="Times New Roman" w:eastAsia="Times New Roman" w:hAnsi="Times New Roman" w:cs="Times New Roman"/>
      <w:b/>
      <w:color w:val="000000"/>
      <w:sz w:val="20"/>
      <w:szCs w:val="20"/>
      <w:lang w:val="en-AU"/>
    </w:rPr>
  </w:style>
  <w:style w:type="character" w:customStyle="1" w:styleId="a3">
    <w:name w:val="Горен колонтитул Знак"/>
    <w:basedOn w:val="a0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a4">
    <w:name w:val="Основен текст_"/>
    <w:basedOn w:val="a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2">
    <w:name w:val="Заглавие на изображение (2)_"/>
    <w:basedOn w:val="a0"/>
    <w:link w:val="2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7">
    <w:name w:val="Основен текст (7)_"/>
    <w:basedOn w:val="a0"/>
    <w:link w:val="70"/>
    <w:qFormat/>
    <w:rsid w:val="00C747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sid w:val="00C7470E"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link w:val="80"/>
    <w:qFormat/>
    <w:rsid w:val="00C7470E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sid w:val="00C7470E"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3">
    <w:name w:val="Заглавие #3_"/>
    <w:basedOn w:val="a0"/>
    <w:link w:val="30"/>
    <w:qFormat/>
    <w:rsid w:val="00C7470E"/>
    <w:rPr>
      <w:rFonts w:ascii="Arial" w:eastAsia="Arial" w:hAnsi="Arial" w:cs="Arial"/>
      <w:b/>
      <w:bCs/>
      <w:spacing w:val="70"/>
      <w:sz w:val="35"/>
      <w:szCs w:val="35"/>
      <w:shd w:val="clear" w:color="auto" w:fill="FFFFFF"/>
    </w:rPr>
  </w:style>
  <w:style w:type="character" w:customStyle="1" w:styleId="11">
    <w:name w:val="Основен текст1"/>
    <w:basedOn w:val="a4"/>
    <w:qFormat/>
    <w:rsid w:val="00C7470E"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C7470E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rPr>
      <w:color w:val="000080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AB3CF3"/>
    <w:rPr>
      <w:sz w:val="16"/>
      <w:szCs w:val="16"/>
    </w:rPr>
  </w:style>
  <w:style w:type="character" w:customStyle="1" w:styleId="a8">
    <w:name w:val="Текст на коментар Знак"/>
    <w:basedOn w:val="a0"/>
    <w:uiPriority w:val="99"/>
    <w:semiHidden/>
    <w:qFormat/>
    <w:rsid w:val="00AB3CF3"/>
    <w:rPr>
      <w:rFonts w:ascii="Arial" w:eastAsia="Times New Roman" w:hAnsi="Arial" w:cs="Times New Roman"/>
      <w:szCs w:val="20"/>
      <w:lang w:eastAsia="bg-BG"/>
    </w:rPr>
  </w:style>
  <w:style w:type="character" w:customStyle="1" w:styleId="a9">
    <w:name w:val="Предмет на коментар Знак"/>
    <w:basedOn w:val="a8"/>
    <w:uiPriority w:val="99"/>
    <w:semiHidden/>
    <w:qFormat/>
    <w:rsid w:val="00AB3CF3"/>
    <w:rPr>
      <w:rFonts w:ascii="Arial" w:eastAsia="Times New Roman" w:hAnsi="Arial" w:cs="Times New Roman"/>
      <w:b/>
      <w:bCs/>
      <w:szCs w:val="20"/>
      <w:lang w:eastAsia="bg-BG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rsid w:val="00A46FD0"/>
    <w:pPr>
      <w:tabs>
        <w:tab w:val="center" w:pos="4153"/>
        <w:tab w:val="right" w:pos="8306"/>
      </w:tabs>
    </w:pPr>
  </w:style>
  <w:style w:type="paragraph" w:customStyle="1" w:styleId="20">
    <w:name w:val="Основен текст2"/>
    <w:basedOn w:val="a"/>
    <w:link w:val="2"/>
    <w:qFormat/>
    <w:rsid w:val="00C7470E"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21">
    <w:name w:val="Заглавие на изображение (2)"/>
    <w:basedOn w:val="a"/>
    <w:qFormat/>
    <w:rsid w:val="00C7470E"/>
    <w:pPr>
      <w:widowControl w:val="0"/>
      <w:shd w:val="clear" w:color="auto" w:fill="FFFFFF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70">
    <w:name w:val="Основен текст (7)"/>
    <w:basedOn w:val="a"/>
    <w:link w:val="7"/>
    <w:qFormat/>
    <w:rsid w:val="00C7470E"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link w:val="8"/>
    <w:qFormat/>
    <w:rsid w:val="00C7470E"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0">
    <w:name w:val="Заглавие #3"/>
    <w:basedOn w:val="a"/>
    <w:link w:val="3"/>
    <w:qFormat/>
    <w:rsid w:val="00C7470E"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C7470E"/>
    <w:rPr>
      <w:rFonts w:ascii="Tahoma" w:hAnsi="Tahoma" w:cs="Tahoma"/>
      <w:sz w:val="16"/>
      <w:szCs w:val="16"/>
    </w:rPr>
  </w:style>
  <w:style w:type="paragraph" w:styleId="af">
    <w:name w:val="Block Text"/>
    <w:basedOn w:val="a"/>
    <w:qFormat/>
    <w:rsid w:val="00AA72E8"/>
    <w:pPr>
      <w:tabs>
        <w:tab w:val="left" w:pos="459"/>
      </w:tabs>
      <w:spacing w:after="120"/>
      <w:ind w:left="1276" w:right="510"/>
      <w:jc w:val="both"/>
    </w:pPr>
    <w:rPr>
      <w:rFonts w:ascii="Times New Roman" w:hAnsi="Times New Roman"/>
    </w:rPr>
  </w:style>
  <w:style w:type="paragraph" w:customStyle="1" w:styleId="FrameContents">
    <w:name w:val="Frame Contents"/>
    <w:basedOn w:val="a"/>
    <w:qFormat/>
  </w:style>
  <w:style w:type="paragraph" w:styleId="af0">
    <w:name w:val="annotation text"/>
    <w:basedOn w:val="a"/>
    <w:uiPriority w:val="99"/>
    <w:semiHidden/>
    <w:unhideWhenUsed/>
    <w:qFormat/>
    <w:rsid w:val="00AB3CF3"/>
    <w:rPr>
      <w:sz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AB3CF3"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4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C4534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5B5A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Light">
    <w:name w:val="Grid Table Light"/>
    <w:basedOn w:val="a1"/>
    <w:uiPriority w:val="40"/>
    <w:rsid w:val="008C74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paragraph" w:styleId="1">
    <w:name w:val="heading 1"/>
    <w:basedOn w:val="a"/>
    <w:next w:val="a"/>
    <w:qFormat/>
    <w:rsid w:val="00A46FD0"/>
    <w:pPr>
      <w:keepNext/>
      <w:jc w:val="center"/>
      <w:outlineLvl w:val="0"/>
    </w:pPr>
    <w:rPr>
      <w:rFonts w:ascii="Times New Roman" w:hAnsi="Times New Roman"/>
      <w:b/>
      <w:color w:val="000000"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qFormat/>
    <w:rsid w:val="00A46FD0"/>
    <w:rPr>
      <w:rFonts w:ascii="Times New Roman" w:eastAsia="Times New Roman" w:hAnsi="Times New Roman" w:cs="Times New Roman"/>
      <w:b/>
      <w:color w:val="000000"/>
      <w:sz w:val="20"/>
      <w:szCs w:val="20"/>
      <w:lang w:val="en-AU"/>
    </w:rPr>
  </w:style>
  <w:style w:type="character" w:customStyle="1" w:styleId="a3">
    <w:name w:val="Горен колонтитул Знак"/>
    <w:basedOn w:val="a0"/>
    <w:qFormat/>
    <w:rsid w:val="00A46FD0"/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a4">
    <w:name w:val="Основен текст_"/>
    <w:basedOn w:val="a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2">
    <w:name w:val="Заглавие на изображение (2)_"/>
    <w:basedOn w:val="a0"/>
    <w:link w:val="20"/>
    <w:qFormat/>
    <w:rsid w:val="00C7470E"/>
    <w:rPr>
      <w:rFonts w:ascii="Trebuchet MS" w:eastAsia="Trebuchet MS" w:hAnsi="Trebuchet MS" w:cs="Trebuchet MS"/>
      <w:sz w:val="28"/>
      <w:szCs w:val="28"/>
      <w:shd w:val="clear" w:color="auto" w:fill="FFFFFF"/>
    </w:rPr>
  </w:style>
  <w:style w:type="character" w:customStyle="1" w:styleId="7">
    <w:name w:val="Основен текст (7)_"/>
    <w:basedOn w:val="a0"/>
    <w:link w:val="70"/>
    <w:qFormat/>
    <w:rsid w:val="00C747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TrebuchetMS">
    <w:name w:val="Основен текст (7) + Trebuchet MS;Не е удебелен"/>
    <w:basedOn w:val="7"/>
    <w:qFormat/>
    <w:rsid w:val="00C7470E"/>
    <w:rPr>
      <w:rFonts w:ascii="Trebuchet MS" w:eastAsia="Trebuchet MS" w:hAnsi="Trebuchet MS" w:cs="Trebuchet MS"/>
      <w:b/>
      <w:bCs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8">
    <w:name w:val="Основен текст (8)_"/>
    <w:basedOn w:val="a0"/>
    <w:link w:val="80"/>
    <w:qFormat/>
    <w:rsid w:val="00C7470E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8TrebuchetMS105pt">
    <w:name w:val="Основен текст (8) + Trebuchet MS;10;5 pt;Не е курсив"/>
    <w:basedOn w:val="8"/>
    <w:qFormat/>
    <w:rsid w:val="00C7470E"/>
    <w:rPr>
      <w:rFonts w:ascii="Trebuchet MS" w:eastAsia="Trebuchet MS" w:hAnsi="Trebuchet MS" w:cs="Trebuchet MS"/>
      <w:i/>
      <w:iCs/>
      <w:color w:val="000000"/>
      <w:spacing w:val="0"/>
      <w:w w:val="100"/>
      <w:sz w:val="21"/>
      <w:szCs w:val="21"/>
      <w:shd w:val="clear" w:color="auto" w:fill="FFFFFF"/>
      <w:lang w:val="bg-BG"/>
    </w:rPr>
  </w:style>
  <w:style w:type="character" w:customStyle="1" w:styleId="3">
    <w:name w:val="Заглавие #3_"/>
    <w:basedOn w:val="a0"/>
    <w:link w:val="30"/>
    <w:qFormat/>
    <w:rsid w:val="00C7470E"/>
    <w:rPr>
      <w:rFonts w:ascii="Arial" w:eastAsia="Arial" w:hAnsi="Arial" w:cs="Arial"/>
      <w:b/>
      <w:bCs/>
      <w:spacing w:val="70"/>
      <w:sz w:val="35"/>
      <w:szCs w:val="35"/>
      <w:shd w:val="clear" w:color="auto" w:fill="FFFFFF"/>
    </w:rPr>
  </w:style>
  <w:style w:type="character" w:customStyle="1" w:styleId="11">
    <w:name w:val="Основен текст1"/>
    <w:basedOn w:val="a4"/>
    <w:qFormat/>
    <w:rsid w:val="00C7470E"/>
    <w:rPr>
      <w:rFonts w:ascii="Trebuchet MS" w:eastAsia="Trebuchet MS" w:hAnsi="Trebuchet MS" w:cs="Trebuchet MS"/>
      <w:color w:val="000000"/>
      <w:spacing w:val="0"/>
      <w:w w:val="100"/>
      <w:sz w:val="28"/>
      <w:szCs w:val="28"/>
      <w:shd w:val="clear" w:color="auto" w:fill="FFFFFF"/>
      <w:lang w:val="bg-BG"/>
    </w:rPr>
  </w:style>
  <w:style w:type="character" w:customStyle="1" w:styleId="a5">
    <w:name w:val="Изнесен текст Знак"/>
    <w:basedOn w:val="a0"/>
    <w:uiPriority w:val="99"/>
    <w:semiHidden/>
    <w:qFormat/>
    <w:rsid w:val="00C7470E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rPr>
      <w:color w:val="000080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AB3CF3"/>
    <w:rPr>
      <w:sz w:val="16"/>
      <w:szCs w:val="16"/>
    </w:rPr>
  </w:style>
  <w:style w:type="character" w:customStyle="1" w:styleId="a8">
    <w:name w:val="Текст на коментар Знак"/>
    <w:basedOn w:val="a0"/>
    <w:uiPriority w:val="99"/>
    <w:semiHidden/>
    <w:qFormat/>
    <w:rsid w:val="00AB3CF3"/>
    <w:rPr>
      <w:rFonts w:ascii="Arial" w:eastAsia="Times New Roman" w:hAnsi="Arial" w:cs="Times New Roman"/>
      <w:szCs w:val="20"/>
      <w:lang w:eastAsia="bg-BG"/>
    </w:rPr>
  </w:style>
  <w:style w:type="character" w:customStyle="1" w:styleId="a9">
    <w:name w:val="Предмет на коментар Знак"/>
    <w:basedOn w:val="a8"/>
    <w:uiPriority w:val="99"/>
    <w:semiHidden/>
    <w:qFormat/>
    <w:rsid w:val="00AB3CF3"/>
    <w:rPr>
      <w:rFonts w:ascii="Arial" w:eastAsia="Times New Roman" w:hAnsi="Arial" w:cs="Times New Roman"/>
      <w:b/>
      <w:bCs/>
      <w:szCs w:val="20"/>
      <w:lang w:eastAsia="bg-BG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rsid w:val="00A46FD0"/>
    <w:pPr>
      <w:tabs>
        <w:tab w:val="center" w:pos="4153"/>
        <w:tab w:val="right" w:pos="8306"/>
      </w:tabs>
    </w:pPr>
  </w:style>
  <w:style w:type="paragraph" w:customStyle="1" w:styleId="20">
    <w:name w:val="Основен текст2"/>
    <w:basedOn w:val="a"/>
    <w:link w:val="2"/>
    <w:qFormat/>
    <w:rsid w:val="00C7470E"/>
    <w:pPr>
      <w:widowControl w:val="0"/>
      <w:shd w:val="clear" w:color="auto" w:fill="FFFFFF"/>
      <w:spacing w:before="420" w:line="322" w:lineRule="exact"/>
      <w:jc w:val="both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21">
    <w:name w:val="Заглавие на изображение (2)"/>
    <w:basedOn w:val="a"/>
    <w:qFormat/>
    <w:rsid w:val="00C7470E"/>
    <w:pPr>
      <w:widowControl w:val="0"/>
      <w:shd w:val="clear" w:color="auto" w:fill="FFFFFF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customStyle="1" w:styleId="70">
    <w:name w:val="Основен текст (7)"/>
    <w:basedOn w:val="a"/>
    <w:link w:val="7"/>
    <w:qFormat/>
    <w:rsid w:val="00C7470E"/>
    <w:pPr>
      <w:widowControl w:val="0"/>
      <w:shd w:val="clear" w:color="auto" w:fill="FFFFFF"/>
      <w:spacing w:before="600" w:line="504" w:lineRule="exact"/>
    </w:pPr>
    <w:rPr>
      <w:rFonts w:eastAsia="Arial" w:cs="Arial"/>
      <w:b/>
      <w:bCs/>
      <w:sz w:val="21"/>
      <w:szCs w:val="21"/>
      <w:lang w:eastAsia="en-US"/>
    </w:rPr>
  </w:style>
  <w:style w:type="paragraph" w:customStyle="1" w:styleId="80">
    <w:name w:val="Основен текст (8)"/>
    <w:basedOn w:val="a"/>
    <w:link w:val="8"/>
    <w:qFormat/>
    <w:rsid w:val="00C7470E"/>
    <w:pPr>
      <w:widowControl w:val="0"/>
      <w:shd w:val="clear" w:color="auto" w:fill="FFFFFF"/>
      <w:spacing w:line="504" w:lineRule="exact"/>
      <w:jc w:val="both"/>
    </w:pPr>
    <w:rPr>
      <w:rFonts w:eastAsia="Arial" w:cs="Arial"/>
      <w:i/>
      <w:iCs/>
      <w:sz w:val="15"/>
      <w:szCs w:val="15"/>
      <w:lang w:eastAsia="en-US"/>
    </w:rPr>
  </w:style>
  <w:style w:type="paragraph" w:customStyle="1" w:styleId="30">
    <w:name w:val="Заглавие #3"/>
    <w:basedOn w:val="a"/>
    <w:link w:val="3"/>
    <w:qFormat/>
    <w:rsid w:val="00C7470E"/>
    <w:pPr>
      <w:widowControl w:val="0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C7470E"/>
    <w:rPr>
      <w:rFonts w:ascii="Tahoma" w:hAnsi="Tahoma" w:cs="Tahoma"/>
      <w:sz w:val="16"/>
      <w:szCs w:val="16"/>
    </w:rPr>
  </w:style>
  <w:style w:type="paragraph" w:styleId="af">
    <w:name w:val="Block Text"/>
    <w:basedOn w:val="a"/>
    <w:qFormat/>
    <w:rsid w:val="00AA72E8"/>
    <w:pPr>
      <w:tabs>
        <w:tab w:val="left" w:pos="459"/>
      </w:tabs>
      <w:spacing w:after="120"/>
      <w:ind w:left="1276" w:right="510"/>
      <w:jc w:val="both"/>
    </w:pPr>
    <w:rPr>
      <w:rFonts w:ascii="Times New Roman" w:hAnsi="Times New Roman"/>
    </w:rPr>
  </w:style>
  <w:style w:type="paragraph" w:customStyle="1" w:styleId="FrameContents">
    <w:name w:val="Frame Contents"/>
    <w:basedOn w:val="a"/>
    <w:qFormat/>
  </w:style>
  <w:style w:type="paragraph" w:styleId="af0">
    <w:name w:val="annotation text"/>
    <w:basedOn w:val="a"/>
    <w:uiPriority w:val="99"/>
    <w:semiHidden/>
    <w:unhideWhenUsed/>
    <w:qFormat/>
    <w:rsid w:val="00AB3CF3"/>
    <w:rPr>
      <w:sz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AB3CF3"/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4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C4534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5B5A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Light">
    <w:name w:val="Grid Table Light"/>
    <w:basedOn w:val="a1"/>
    <w:uiPriority w:val="40"/>
    <w:rsid w:val="008C74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-plovdiv.bg/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Потребител на Windows</cp:lastModifiedBy>
  <cp:revision>14</cp:revision>
  <dcterms:created xsi:type="dcterms:W3CDTF">2021-03-09T07:05:00Z</dcterms:created>
  <dcterms:modified xsi:type="dcterms:W3CDTF">2021-04-19T11:25:00Z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