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6C" w:rsidRPr="00CE30DB" w:rsidRDefault="00C7096C" w:rsidP="00C7096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E30DB">
        <w:rPr>
          <w:rFonts w:ascii="Times New Roman" w:hAnsi="Times New Roman"/>
          <w:b/>
          <w:sz w:val="24"/>
          <w:szCs w:val="24"/>
          <w:lang w:val="ru-RU"/>
        </w:rPr>
        <w:t>Д Е К Л А Р А Ц И Я</w:t>
      </w:r>
    </w:p>
    <w:p w:rsidR="003E14B2" w:rsidRPr="00CE30DB" w:rsidRDefault="003E14B2" w:rsidP="00C7096C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7096C" w:rsidRPr="00CE30DB" w:rsidRDefault="00C7096C" w:rsidP="00C7096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096C" w:rsidRPr="00CE30DB" w:rsidRDefault="00C60324" w:rsidP="002B0FFA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E30D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C7096C" w:rsidRPr="00CE30DB" w:rsidRDefault="00C7096C" w:rsidP="00C7096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30DB">
        <w:rPr>
          <w:rFonts w:ascii="Times New Roman" w:hAnsi="Times New Roman"/>
          <w:sz w:val="24"/>
          <w:szCs w:val="24"/>
          <w:lang w:val="ru-RU"/>
        </w:rPr>
        <w:t>Подписани</w:t>
      </w:r>
      <w:r w:rsidR="00E533C2" w:rsidRPr="00CE30DB">
        <w:rPr>
          <w:rFonts w:ascii="Times New Roman" w:hAnsi="Times New Roman"/>
          <w:sz w:val="24"/>
          <w:szCs w:val="24"/>
          <w:lang w:val="ru-RU"/>
        </w:rPr>
        <w:t>я</w:t>
      </w:r>
      <w:r w:rsidR="006E1744" w:rsidRPr="00CE30DB">
        <w:rPr>
          <w:rFonts w:ascii="Times New Roman" w:hAnsi="Times New Roman"/>
          <w:sz w:val="24"/>
          <w:szCs w:val="24"/>
          <w:lang w:val="ru-RU"/>
        </w:rPr>
        <w:t>т</w:t>
      </w:r>
      <w:proofErr w:type="spellEnd"/>
      <w:r w:rsidR="006E1744" w:rsidRPr="00CE30D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6E1744" w:rsidRPr="00CE30DB">
        <w:rPr>
          <w:rFonts w:ascii="Times New Roman" w:hAnsi="Times New Roman"/>
          <w:sz w:val="24"/>
          <w:szCs w:val="24"/>
          <w:lang w:val="ru-RU"/>
        </w:rPr>
        <w:t xml:space="preserve">автор, </w:t>
      </w:r>
      <w:r w:rsidRPr="00CE30DB">
        <w:rPr>
          <w:rFonts w:ascii="Times New Roman" w:hAnsi="Times New Roman"/>
          <w:sz w:val="24"/>
          <w:szCs w:val="24"/>
          <w:lang w:val="ru-RU"/>
        </w:rPr>
        <w:t xml:space="preserve"> ....................................................................</w:t>
      </w:r>
      <w:r w:rsidR="00E533C2" w:rsidRPr="00CE30DB">
        <w:rPr>
          <w:rFonts w:ascii="Times New Roman" w:hAnsi="Times New Roman"/>
          <w:sz w:val="24"/>
          <w:szCs w:val="24"/>
          <w:lang w:val="ru-RU"/>
        </w:rPr>
        <w:t>...........................</w:t>
      </w:r>
      <w:r w:rsidRPr="00CE30DB">
        <w:rPr>
          <w:rFonts w:ascii="Times New Roman" w:hAnsi="Times New Roman"/>
          <w:sz w:val="24"/>
          <w:szCs w:val="24"/>
          <w:lang w:val="ru-RU"/>
        </w:rPr>
        <w:t>........</w:t>
      </w:r>
      <w:r w:rsidR="006E1744" w:rsidRPr="00CE30DB">
        <w:rPr>
          <w:rFonts w:ascii="Times New Roman" w:hAnsi="Times New Roman"/>
          <w:sz w:val="24"/>
          <w:szCs w:val="24"/>
          <w:lang w:val="ru-RU"/>
        </w:rPr>
        <w:t>...................</w:t>
      </w:r>
      <w:r w:rsidRPr="00CE30DB">
        <w:rPr>
          <w:rFonts w:ascii="Times New Roman" w:hAnsi="Times New Roman"/>
          <w:sz w:val="24"/>
          <w:szCs w:val="24"/>
          <w:lang w:val="ru-RU"/>
        </w:rPr>
        <w:t>..</w:t>
      </w:r>
      <w:proofErr w:type="gramEnd"/>
      <w:r w:rsidRPr="00CE30DB">
        <w:rPr>
          <w:rFonts w:ascii="Times New Roman" w:hAnsi="Times New Roman"/>
          <w:sz w:val="24"/>
          <w:szCs w:val="24"/>
          <w:lang w:val="ru-RU"/>
        </w:rPr>
        <w:t>,</w:t>
      </w:r>
    </w:p>
    <w:p w:rsidR="00C7096C" w:rsidRPr="00CE30DB" w:rsidRDefault="00C7096C" w:rsidP="00C7096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E30D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</w:t>
      </w:r>
      <w:r w:rsidR="006E1744" w:rsidRPr="00CE30DB">
        <w:rPr>
          <w:rFonts w:ascii="Times New Roman" w:hAnsi="Times New Roman"/>
          <w:sz w:val="24"/>
          <w:szCs w:val="24"/>
          <w:lang w:val="ru-RU"/>
        </w:rPr>
        <w:t xml:space="preserve">                /</w:t>
      </w:r>
      <w:proofErr w:type="spellStart"/>
      <w:r w:rsidR="006E1744" w:rsidRPr="00CE30DB">
        <w:rPr>
          <w:rFonts w:ascii="Times New Roman" w:hAnsi="Times New Roman"/>
          <w:sz w:val="24"/>
          <w:szCs w:val="24"/>
          <w:lang w:val="ru-RU"/>
        </w:rPr>
        <w:t>име</w:t>
      </w:r>
      <w:proofErr w:type="spellEnd"/>
      <w:r w:rsidR="006E1744" w:rsidRPr="00CE30D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E1744" w:rsidRPr="00CE30DB">
        <w:rPr>
          <w:rFonts w:ascii="Times New Roman" w:hAnsi="Times New Roman"/>
          <w:sz w:val="24"/>
          <w:szCs w:val="24"/>
          <w:lang w:val="ru-RU"/>
        </w:rPr>
        <w:t>презиме</w:t>
      </w:r>
      <w:proofErr w:type="spellEnd"/>
      <w:r w:rsidR="006E1744" w:rsidRPr="00CE30DB">
        <w:rPr>
          <w:rFonts w:ascii="Times New Roman" w:hAnsi="Times New Roman"/>
          <w:sz w:val="24"/>
          <w:szCs w:val="24"/>
          <w:lang w:val="ru-RU"/>
        </w:rPr>
        <w:t>,</w:t>
      </w:r>
      <w:r w:rsidR="006E1744" w:rsidRPr="00CE30D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E1744" w:rsidRPr="00CE30DB">
        <w:rPr>
          <w:rFonts w:ascii="Times New Roman" w:hAnsi="Times New Roman"/>
          <w:sz w:val="24"/>
          <w:szCs w:val="24"/>
          <w:lang w:val="ru-RU"/>
        </w:rPr>
        <w:t>фамилия/</w:t>
      </w:r>
    </w:p>
    <w:p w:rsidR="00C7096C" w:rsidRPr="00CE30DB" w:rsidRDefault="00C7096C" w:rsidP="00C7096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E30DB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</w:t>
      </w:r>
    </w:p>
    <w:p w:rsidR="006E1744" w:rsidRPr="00CE30DB" w:rsidRDefault="006E1744" w:rsidP="00E533C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CE30DB">
        <w:rPr>
          <w:rFonts w:ascii="Times New Roman" w:hAnsi="Times New Roman"/>
          <w:sz w:val="24"/>
          <w:szCs w:val="24"/>
          <w:lang w:val="ru-RU"/>
        </w:rPr>
        <w:t>работещ</w:t>
      </w:r>
      <w:proofErr w:type="spellEnd"/>
      <w:r w:rsidRPr="00CE30DB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CE30DB">
        <w:rPr>
          <w:rFonts w:ascii="Times New Roman" w:hAnsi="Times New Roman"/>
          <w:sz w:val="24"/>
          <w:szCs w:val="24"/>
          <w:lang w:val="ru-RU"/>
        </w:rPr>
        <w:t>Аграрен</w:t>
      </w:r>
      <w:proofErr w:type="spellEnd"/>
      <w:r w:rsidRPr="00CE30DB">
        <w:rPr>
          <w:rFonts w:ascii="Times New Roman" w:hAnsi="Times New Roman"/>
          <w:sz w:val="24"/>
          <w:szCs w:val="24"/>
          <w:lang w:val="ru-RU"/>
        </w:rPr>
        <w:t xml:space="preserve"> университет – Пловдив, </w:t>
      </w:r>
      <w:proofErr w:type="spellStart"/>
      <w:r w:rsidR="00C7096C" w:rsidRPr="00CE30DB">
        <w:rPr>
          <w:rFonts w:ascii="Times New Roman" w:hAnsi="Times New Roman"/>
          <w:sz w:val="24"/>
          <w:szCs w:val="24"/>
          <w:lang w:val="ru-RU"/>
        </w:rPr>
        <w:t>длъжност</w:t>
      </w:r>
      <w:proofErr w:type="spellEnd"/>
      <w:r w:rsidR="00C7096C" w:rsidRPr="00CE30DB">
        <w:rPr>
          <w:rFonts w:ascii="Times New Roman" w:hAnsi="Times New Roman"/>
          <w:sz w:val="24"/>
          <w:szCs w:val="24"/>
          <w:lang w:val="ru-RU"/>
        </w:rPr>
        <w:t>: ...........</w:t>
      </w:r>
      <w:r w:rsidRPr="00CE30DB">
        <w:rPr>
          <w:rFonts w:ascii="Times New Roman" w:hAnsi="Times New Roman"/>
          <w:sz w:val="24"/>
          <w:szCs w:val="24"/>
          <w:lang w:val="ru-RU"/>
        </w:rPr>
        <w:t>..................</w:t>
      </w:r>
      <w:r w:rsidR="00C7096C" w:rsidRPr="00CE30DB">
        <w:rPr>
          <w:rFonts w:ascii="Times New Roman" w:hAnsi="Times New Roman"/>
          <w:sz w:val="24"/>
          <w:szCs w:val="24"/>
          <w:lang w:val="ru-RU"/>
        </w:rPr>
        <w:t>............</w:t>
      </w:r>
      <w:r w:rsidR="00E533C2" w:rsidRPr="00CE30DB">
        <w:rPr>
          <w:rFonts w:ascii="Times New Roman" w:hAnsi="Times New Roman"/>
          <w:sz w:val="24"/>
          <w:szCs w:val="24"/>
          <w:lang w:val="ru-RU"/>
        </w:rPr>
        <w:t xml:space="preserve">................, </w:t>
      </w:r>
      <w:proofErr w:type="spellStart"/>
      <w:r w:rsidRPr="00CE30DB">
        <w:rPr>
          <w:rFonts w:ascii="Times New Roman" w:hAnsi="Times New Roman"/>
          <w:sz w:val="24"/>
          <w:szCs w:val="24"/>
          <w:lang w:val="ru-RU"/>
        </w:rPr>
        <w:t>катедра</w:t>
      </w:r>
      <w:proofErr w:type="spellEnd"/>
      <w:r w:rsidRPr="00CE30D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E1744" w:rsidRPr="00CE30DB" w:rsidRDefault="006E1744" w:rsidP="00E533C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7096C" w:rsidRPr="00CE30DB" w:rsidRDefault="006E1744" w:rsidP="00E533C2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E30DB">
        <w:rPr>
          <w:rFonts w:ascii="Times New Roman" w:hAnsi="Times New Roman"/>
          <w:sz w:val="24"/>
          <w:szCs w:val="24"/>
          <w:lang w:val="ru-RU"/>
        </w:rPr>
        <w:t>………………………………..</w:t>
      </w:r>
    </w:p>
    <w:p w:rsidR="00D812D4" w:rsidRPr="00CE30DB" w:rsidRDefault="00D812D4" w:rsidP="00D812D4">
      <w:pPr>
        <w:spacing w:before="80" w:after="8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812D4" w:rsidRDefault="00D812D4" w:rsidP="00D812D4">
      <w:pPr>
        <w:spacing w:before="80" w:after="80"/>
        <w:jc w:val="center"/>
        <w:rPr>
          <w:rFonts w:ascii="Times New Roman" w:hAnsi="Times New Roman"/>
          <w:b/>
          <w:sz w:val="24"/>
          <w:szCs w:val="24"/>
        </w:rPr>
      </w:pPr>
      <w:r w:rsidRPr="00CE30DB">
        <w:rPr>
          <w:rFonts w:ascii="Times New Roman" w:hAnsi="Times New Roman"/>
          <w:b/>
          <w:sz w:val="24"/>
          <w:szCs w:val="24"/>
        </w:rPr>
        <w:t>Д  Е К Л А Р И Р А М, Ч Е:</w:t>
      </w:r>
    </w:p>
    <w:p w:rsidR="00CE30DB" w:rsidRPr="00CE30DB" w:rsidRDefault="00CE30DB" w:rsidP="00D812D4">
      <w:pPr>
        <w:spacing w:before="80" w:after="80"/>
        <w:jc w:val="center"/>
        <w:rPr>
          <w:rFonts w:ascii="Times New Roman" w:hAnsi="Times New Roman"/>
          <w:b/>
          <w:sz w:val="24"/>
          <w:szCs w:val="24"/>
        </w:rPr>
      </w:pPr>
    </w:p>
    <w:p w:rsidR="00D812D4" w:rsidRPr="00CE30DB" w:rsidRDefault="00D812D4" w:rsidP="00D812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E30DB" w:rsidRDefault="00D812D4" w:rsidP="00CE30DB">
      <w:pPr>
        <w:pStyle w:val="a3"/>
        <w:spacing w:after="0"/>
        <w:ind w:firstLine="696"/>
        <w:jc w:val="both"/>
        <w:rPr>
          <w:rFonts w:ascii="Times New Roman" w:hAnsi="Times New Roman"/>
          <w:sz w:val="24"/>
          <w:szCs w:val="24"/>
        </w:rPr>
      </w:pPr>
      <w:r w:rsidRPr="00CE30DB">
        <w:rPr>
          <w:rFonts w:ascii="Times New Roman" w:hAnsi="Times New Roman"/>
          <w:sz w:val="24"/>
          <w:szCs w:val="24"/>
        </w:rPr>
        <w:t>Кандидатствам за финансиране на статията…………………</w:t>
      </w:r>
    </w:p>
    <w:p w:rsidR="00CE30DB" w:rsidRDefault="00D812D4" w:rsidP="001962F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CE30DB">
        <w:rPr>
          <w:rFonts w:ascii="Times New Roman" w:hAnsi="Times New Roman"/>
          <w:sz w:val="24"/>
          <w:szCs w:val="24"/>
        </w:rPr>
        <w:t xml:space="preserve">с автори……………….. </w:t>
      </w:r>
    </w:p>
    <w:p w:rsidR="001962F5" w:rsidRPr="00CE30DB" w:rsidRDefault="00D812D4" w:rsidP="001962F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CE30DB">
        <w:rPr>
          <w:rFonts w:ascii="Times New Roman" w:hAnsi="Times New Roman"/>
          <w:sz w:val="24"/>
          <w:szCs w:val="24"/>
        </w:rPr>
        <w:t xml:space="preserve">по проект 17-12 «Подкрепа на  публикационната дейност на преподавателите към Аграрен университет –Пловдив» към ЦЦНИТТЗИС при АУ-Пловдив, тъй като нямам други източници за финансиране (текуща докторантска тема, свързана с публикацията; научен или друг проект, в който участвам и др.). </w:t>
      </w:r>
    </w:p>
    <w:p w:rsidR="001962F5" w:rsidRPr="00CE30DB" w:rsidRDefault="001962F5" w:rsidP="001962F5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 w:rsidRPr="00CE30DB">
        <w:rPr>
          <w:rFonts w:ascii="Times New Roman" w:hAnsi="Times New Roman"/>
          <w:sz w:val="24"/>
          <w:szCs w:val="24"/>
        </w:rPr>
        <w:t xml:space="preserve">В случай, че Управителният съвет на ЦНИТТЗИС установи, че декларираните от мен обстоятелства от настоящата декларация не отговарят на фактическата обстановка, се задължавам да  върна получените средства.       </w:t>
      </w:r>
    </w:p>
    <w:p w:rsidR="001962F5" w:rsidRPr="00CE30DB" w:rsidRDefault="001962F5" w:rsidP="00D812D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644ED" w:rsidRPr="00CE30DB" w:rsidRDefault="00C7096C" w:rsidP="00D812D4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E30DB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A172C0" w:rsidRPr="00CE30DB" w:rsidRDefault="00A172C0" w:rsidP="00D812D4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72C0" w:rsidRPr="00CE30DB" w:rsidRDefault="00A172C0" w:rsidP="00D812D4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4B2" w:rsidRPr="00CE30DB" w:rsidRDefault="003E14B2" w:rsidP="003E1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4B2" w:rsidRPr="00CE30DB" w:rsidRDefault="003E14B2" w:rsidP="003E1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E30DB">
        <w:rPr>
          <w:rFonts w:ascii="Times New Roman" w:hAnsi="Times New Roman"/>
          <w:sz w:val="24"/>
          <w:szCs w:val="24"/>
          <w:lang w:val="ru-RU"/>
        </w:rPr>
        <w:t>Дата: .............................                               ДЕКЛАРАТОР:  ................................</w:t>
      </w:r>
    </w:p>
    <w:p w:rsidR="003E14B2" w:rsidRPr="00CE30DB" w:rsidRDefault="003E14B2" w:rsidP="003E1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E14B2" w:rsidRPr="00CE30DB" w:rsidRDefault="003E14B2" w:rsidP="003E14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  <w:t>/.....................................................................</w:t>
      </w:r>
      <w:r w:rsidRPr="00CE30DB">
        <w:rPr>
          <w:rFonts w:ascii="Times New Roman" w:hAnsi="Times New Roman"/>
          <w:sz w:val="24"/>
          <w:szCs w:val="24"/>
        </w:rPr>
        <w:t>...</w:t>
      </w:r>
      <w:r w:rsidRPr="00CE30DB">
        <w:rPr>
          <w:rFonts w:ascii="Times New Roman" w:hAnsi="Times New Roman"/>
          <w:sz w:val="24"/>
          <w:szCs w:val="24"/>
          <w:lang w:val="ru-RU"/>
        </w:rPr>
        <w:t>.....</w:t>
      </w:r>
      <w:r w:rsidRPr="00CE30DB">
        <w:rPr>
          <w:rFonts w:ascii="Times New Roman" w:hAnsi="Times New Roman"/>
          <w:sz w:val="24"/>
          <w:szCs w:val="24"/>
        </w:rPr>
        <w:t>..</w:t>
      </w:r>
      <w:r w:rsidRPr="00CE30DB">
        <w:rPr>
          <w:rFonts w:ascii="Times New Roman" w:hAnsi="Times New Roman"/>
          <w:sz w:val="24"/>
          <w:szCs w:val="24"/>
          <w:lang w:val="ru-RU"/>
        </w:rPr>
        <w:t>..../</w:t>
      </w:r>
    </w:p>
    <w:p w:rsidR="003E14B2" w:rsidRPr="00CE30DB" w:rsidRDefault="003E14B2" w:rsidP="003E14B2">
      <w:pPr>
        <w:spacing w:before="80" w:after="80"/>
        <w:jc w:val="center"/>
        <w:rPr>
          <w:rFonts w:ascii="Times New Roman" w:hAnsi="Times New Roman"/>
          <w:sz w:val="24"/>
          <w:szCs w:val="24"/>
          <w:lang w:val="ru-RU"/>
        </w:rPr>
      </w:pP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  <w:t xml:space="preserve">         (</w:t>
      </w:r>
      <w:proofErr w:type="spellStart"/>
      <w:r w:rsidRPr="00CE30DB">
        <w:rPr>
          <w:rFonts w:ascii="Times New Roman" w:hAnsi="Times New Roman"/>
          <w:sz w:val="24"/>
          <w:szCs w:val="24"/>
          <w:lang w:val="ru-RU"/>
        </w:rPr>
        <w:t>саморъчно</w:t>
      </w:r>
      <w:proofErr w:type="spellEnd"/>
      <w:r w:rsidRPr="00CE30DB">
        <w:rPr>
          <w:rFonts w:ascii="Times New Roman" w:hAnsi="Times New Roman"/>
          <w:sz w:val="24"/>
          <w:szCs w:val="24"/>
          <w:lang w:val="ru-RU"/>
        </w:rPr>
        <w:t xml:space="preserve"> трите имена и </w:t>
      </w:r>
      <w:proofErr w:type="spellStart"/>
      <w:r w:rsidRPr="00CE30DB">
        <w:rPr>
          <w:rFonts w:ascii="Times New Roman" w:hAnsi="Times New Roman"/>
          <w:sz w:val="24"/>
          <w:szCs w:val="24"/>
          <w:lang w:val="ru-RU"/>
        </w:rPr>
        <w:t>подпис</w:t>
      </w:r>
      <w:proofErr w:type="spellEnd"/>
      <w:r w:rsidRPr="00CE30DB">
        <w:rPr>
          <w:rFonts w:ascii="Times New Roman" w:hAnsi="Times New Roman"/>
          <w:sz w:val="24"/>
          <w:szCs w:val="24"/>
          <w:lang w:val="ru-RU"/>
        </w:rPr>
        <w:t>)</w:t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  <w:r w:rsidRPr="00CE30DB">
        <w:rPr>
          <w:rFonts w:ascii="Times New Roman" w:hAnsi="Times New Roman"/>
          <w:sz w:val="24"/>
          <w:szCs w:val="24"/>
          <w:lang w:val="ru-RU"/>
        </w:rPr>
        <w:tab/>
      </w:r>
    </w:p>
    <w:p w:rsidR="003E14B2" w:rsidRPr="00CE30DB" w:rsidRDefault="003E14B2" w:rsidP="003E14B2">
      <w:pPr>
        <w:spacing w:before="80" w:after="8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172C0" w:rsidRPr="00CE30DB" w:rsidRDefault="00A172C0" w:rsidP="00A172C0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172C0" w:rsidRPr="00CE30DB" w:rsidRDefault="00A172C0" w:rsidP="00D812D4">
      <w:pPr>
        <w:pStyle w:val="a3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A172C0" w:rsidRPr="00CE30DB" w:rsidSect="00BF31D9">
      <w:headerReference w:type="default" r:id="rId8"/>
      <w:pgSz w:w="11906" w:h="16838"/>
      <w:pgMar w:top="1021" w:right="107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1D" w:rsidRDefault="00E1091D" w:rsidP="002B0FFA">
      <w:pPr>
        <w:spacing w:after="0" w:line="240" w:lineRule="auto"/>
      </w:pPr>
      <w:r>
        <w:separator/>
      </w:r>
    </w:p>
  </w:endnote>
  <w:endnote w:type="continuationSeparator" w:id="0">
    <w:p w:rsidR="00E1091D" w:rsidRDefault="00E1091D" w:rsidP="002B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1D" w:rsidRDefault="00E1091D" w:rsidP="002B0FFA">
      <w:pPr>
        <w:spacing w:after="0" w:line="240" w:lineRule="auto"/>
      </w:pPr>
      <w:r>
        <w:separator/>
      </w:r>
    </w:p>
  </w:footnote>
  <w:footnote w:type="continuationSeparator" w:id="0">
    <w:p w:rsidR="00E1091D" w:rsidRDefault="00E1091D" w:rsidP="002B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FFA" w:rsidRPr="002B0FFA" w:rsidRDefault="002B0FFA">
    <w:pPr>
      <w:pStyle w:val="a6"/>
      <w:rPr>
        <w:rFonts w:ascii="Times New Roman" w:hAnsi="Times New Roman"/>
        <w:sz w:val="20"/>
        <w:szCs w:val="20"/>
      </w:rPr>
    </w:pPr>
  </w:p>
  <w:tbl>
    <w:tblPr>
      <w:tblW w:w="0" w:type="dxa"/>
      <w:tblInd w:w="-65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981"/>
      <w:gridCol w:w="8799"/>
    </w:tblGrid>
    <w:tr w:rsidR="002B0FFA" w:rsidRPr="002B0FFA" w:rsidTr="002B0FFA">
      <w:tc>
        <w:tcPr>
          <w:tcW w:w="1981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2B0FFA" w:rsidRPr="002B0FFA" w:rsidRDefault="002B0FFA" w:rsidP="002B0FFA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GB" w:eastAsia="bg-BG"/>
            </w:rPr>
          </w:pPr>
          <w:r w:rsidRPr="002B0FFA">
            <w:rPr>
              <w:rFonts w:ascii="Times New Roman" w:eastAsia="Times New Roman" w:hAnsi="Times New Roman"/>
              <w:noProof/>
              <w:sz w:val="20"/>
              <w:szCs w:val="20"/>
              <w:lang w:eastAsia="bg-BG"/>
            </w:rPr>
            <w:drawing>
              <wp:inline distT="0" distB="0" distL="0" distR="0">
                <wp:extent cx="1276350" cy="1276350"/>
                <wp:effectExtent l="0" t="0" r="0" b="0"/>
                <wp:docPr id="1" name="Картина 1" descr="Аграрен университет Пловдив  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2" descr="Аграрен университет Пловдив  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9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tbl>
          <w:tblPr>
            <w:tblW w:w="0" w:type="dxa"/>
            <w:tblLayout w:type="fixed"/>
            <w:tblCellMar>
              <w:left w:w="70" w:type="dxa"/>
              <w:right w:w="70" w:type="dxa"/>
            </w:tblCellMar>
            <w:tblLook w:val="01E0" w:firstRow="1" w:lastRow="1" w:firstColumn="1" w:lastColumn="1" w:noHBand="0" w:noVBand="0"/>
          </w:tblPr>
          <w:tblGrid>
            <w:gridCol w:w="10268"/>
          </w:tblGrid>
          <w:tr w:rsidR="002B0FFA" w:rsidRPr="002B0FFA">
            <w:tc>
              <w:tcPr>
                <w:tcW w:w="10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2B0FFA" w:rsidRPr="002B0FFA" w:rsidRDefault="002B0FFA" w:rsidP="002B0FFA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</w:pP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А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Г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Р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А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Р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Е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Н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 xml:space="preserve"> У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Н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И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В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Е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Р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С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И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Т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Е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Т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 xml:space="preserve"> –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  <w:t>ПЛОВДИВ</w:t>
                </w:r>
              </w:p>
              <w:p w:rsidR="002B0FFA" w:rsidRPr="002B0FFA" w:rsidRDefault="002B0FFA" w:rsidP="002B0FFA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eastAsia="bg-BG"/>
                  </w:rPr>
                </w:pP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ru-RU" w:eastAsia="bg-BG"/>
                  </w:rPr>
                  <w:t xml:space="preserve"> ЦЕНТЪР ЗА НАУЧНИ ИЗСЛЕДВАНИЯ, ТРАНСФЕР НА ТЕХНОЛОГИИ И ЗАЩИТА НА ИНТЕЛЕКТУАЛНАТА СОБСТВЕНОСТ</w:t>
                </w:r>
              </w:p>
              <w:p w:rsidR="002B0FFA" w:rsidRPr="002B0FFA" w:rsidRDefault="002B0FFA" w:rsidP="002B0FFA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ru-RU" w:eastAsia="bg-BG"/>
                  </w:rPr>
                </w:pP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eastAsia="bg-BG"/>
                  </w:rPr>
                  <w:t>Пловдив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ru-RU" w:eastAsia="bg-BG"/>
                  </w:rPr>
                  <w:t xml:space="preserve"> 4000;  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eastAsia="bg-BG"/>
                  </w:rPr>
                  <w:t xml:space="preserve">бул. Менделеев № 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ru-RU" w:eastAsia="bg-BG"/>
                  </w:rPr>
                  <w:t xml:space="preserve">12; 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eastAsia="bg-BG"/>
                  </w:rPr>
                  <w:t xml:space="preserve">  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GB" w:eastAsia="bg-BG"/>
                  </w:rPr>
                  <w:t>e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ru-RU" w:eastAsia="bg-BG"/>
                  </w:rPr>
                  <w:t>-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GB" w:eastAsia="bg-BG"/>
                  </w:rPr>
                  <w:t>mail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ru-RU" w:eastAsia="bg-BG"/>
                  </w:rPr>
                  <w:t xml:space="preserve">: </w:t>
                </w:r>
                <w:proofErr w:type="spellStart"/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>nic</w:t>
                </w:r>
                <w:proofErr w:type="spellEnd"/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ru-RU" w:eastAsia="bg-BG"/>
                  </w:rPr>
                  <w:t>_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>au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ru-RU" w:eastAsia="bg-BG"/>
                  </w:rPr>
                  <w:t>_</w:t>
                </w:r>
                <w:proofErr w:type="spellStart"/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>plovdiv</w:t>
                </w:r>
                <w:proofErr w:type="spellEnd"/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ru-RU" w:eastAsia="bg-BG"/>
                  </w:rPr>
                  <w:t>@</w:t>
                </w:r>
                <w:proofErr w:type="spellStart"/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>abv</w:t>
                </w:r>
                <w:proofErr w:type="spellEnd"/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ru-RU" w:eastAsia="bg-BG"/>
                  </w:rPr>
                  <w:t>.</w:t>
                </w:r>
                <w:proofErr w:type="spellStart"/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>bg</w:t>
                </w:r>
                <w:proofErr w:type="spellEnd"/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ru-RU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 xml:space="preserve"> </w:t>
                </w:r>
              </w:p>
              <w:p w:rsidR="002B0FFA" w:rsidRPr="002B0FFA" w:rsidRDefault="002B0FFA" w:rsidP="002B0FFA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</w:pP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eastAsia="bg-BG"/>
                  </w:rPr>
                  <w:t>Тел.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 xml:space="preserve"> +359/32/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eastAsia="bg-BG"/>
                  </w:rPr>
                  <w:t>654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>420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eastAsia="bg-BG"/>
                  </w:rPr>
                  <w:t>;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 xml:space="preserve"> 654</w:t>
                </w:r>
                <w:r w:rsidR="00127AD5">
                  <w:rPr>
                    <w:rFonts w:ascii="Times New Roman" w:eastAsia="Times New Roman" w:hAnsi="Times New Roman"/>
                    <w:i/>
                    <w:sz w:val="20"/>
                    <w:szCs w:val="20"/>
                    <w:lang w:eastAsia="bg-BG"/>
                  </w:rPr>
                  <w:t>427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 xml:space="preserve">, </w:t>
                </w:r>
                <w:hyperlink r:id="rId2" w:history="1">
                  <w:r w:rsidRPr="002B0FFA">
                    <w:rPr>
                      <w:rStyle w:val="aa"/>
                      <w:rFonts w:ascii="Times New Roman" w:eastAsia="Times New Roman" w:hAnsi="Times New Roman"/>
                      <w:i/>
                      <w:sz w:val="20"/>
                      <w:szCs w:val="20"/>
                      <w:lang w:val="en-US" w:eastAsia="bg-BG"/>
                    </w:rPr>
                    <w:t>www.au-plovdiv.bg</w:t>
                  </w:r>
                </w:hyperlink>
              </w:p>
              <w:p w:rsidR="002B0FFA" w:rsidRPr="002B0FFA" w:rsidRDefault="002B0FFA" w:rsidP="002B0FFA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</w:pPr>
                <w:r w:rsidRPr="002B0FFA">
                  <w:rPr>
                    <w:rFonts w:ascii="Times New Roman" w:eastAsiaTheme="minorHAnsi" w:hAnsi="Times New Roman"/>
                    <w:noProof/>
                    <w:sz w:val="20"/>
                    <w:szCs w:val="20"/>
                    <w:lang w:eastAsia="bg-BG"/>
                  </w:rPr>
                  <mc:AlternateContent>
                    <mc:Choice Requires="wps">
                      <w:drawing>
                        <wp:inline distT="0" distB="0" distL="0" distR="0">
                          <wp:extent cx="6267450" cy="19050"/>
                          <wp:effectExtent l="0" t="0" r="0" b="0"/>
                          <wp:docPr id="2" name="Правоъгълник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6267450" cy="190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ACA8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4B2D7D2A" id="Правоъгълник 2" o:spid="_x0000_s1026" style="width:493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" fillcolor="#aca899" stroked="f">
                          <w10:anchorlock/>
                        </v:rect>
                      </w:pict>
                    </mc:Fallback>
                  </mc:AlternateConten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A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A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G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R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I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C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U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L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T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U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R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AL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U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N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I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V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E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R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S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I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T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Y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n-US" w:eastAsia="bg-BG"/>
                  </w:rPr>
                  <w:t xml:space="preserve"> - </w:t>
                </w:r>
                <w:r w:rsidRPr="002B0FFA">
                  <w:rPr>
                    <w:rFonts w:ascii="Times New Roman" w:eastAsia="Times New Roman" w:hAnsi="Times New Roman"/>
                    <w:b/>
                    <w:i/>
                    <w:color w:val="008000"/>
                    <w:sz w:val="20"/>
                    <w:szCs w:val="20"/>
                    <w:lang w:val="es-VE" w:eastAsia="bg-BG"/>
                  </w:rPr>
                  <w:t>PLOVDIV</w:t>
                </w:r>
              </w:p>
              <w:p w:rsidR="002B0FFA" w:rsidRPr="002B0FFA" w:rsidRDefault="002B0FFA" w:rsidP="002B0FFA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 w:eastAsia="bg-BG"/>
                  </w:rPr>
                </w:pP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it-IT" w:eastAsia="bg-BG"/>
                  </w:rPr>
                  <w:t>Bulgaria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 xml:space="preserve">, 4000 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it-IT" w:eastAsia="bg-BG"/>
                  </w:rPr>
                  <w:t>Plovdiv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 xml:space="preserve">, 12 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it-IT" w:eastAsia="bg-BG"/>
                  </w:rPr>
                  <w:t>Mendleev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it-IT" w:eastAsia="bg-BG"/>
                  </w:rPr>
                  <w:t>Str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 xml:space="preserve">., 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it-IT" w:eastAsia="bg-BG"/>
                  </w:rPr>
                  <w:t>e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>-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it-IT" w:eastAsia="bg-BG"/>
                  </w:rPr>
                  <w:t>mail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 xml:space="preserve">: 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GB" w:eastAsia="bg-BG"/>
                  </w:rPr>
                  <w:t xml:space="preserve"> 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 xml:space="preserve">nic_au_plovdiv@abv.bg  </w:t>
                </w:r>
              </w:p>
              <w:p w:rsidR="002B0FFA" w:rsidRPr="002B0FFA" w:rsidRDefault="002B0FFA" w:rsidP="00127AD5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val="en-US" w:eastAsia="bg-BG"/>
                  </w:rPr>
                </w:pP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>Tel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eastAsia="bg-BG"/>
                  </w:rPr>
                  <w:t>.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 xml:space="preserve"> +359/32/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eastAsia="bg-BG"/>
                  </w:rPr>
                  <w:t>654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>420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eastAsia="bg-BG"/>
                  </w:rPr>
                  <w:t>;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 xml:space="preserve"> 654</w:t>
                </w:r>
                <w:r w:rsidR="00127AD5">
                  <w:rPr>
                    <w:rFonts w:ascii="Times New Roman" w:eastAsia="Times New Roman" w:hAnsi="Times New Roman"/>
                    <w:i/>
                    <w:sz w:val="20"/>
                    <w:szCs w:val="20"/>
                    <w:lang w:eastAsia="bg-BG"/>
                  </w:rPr>
                  <w:t>427</w:t>
                </w:r>
                <w:r w:rsidRPr="002B0FFA">
                  <w:rPr>
                    <w:rFonts w:ascii="Times New Roman" w:eastAsia="Times New Roman" w:hAnsi="Times New Roman"/>
                    <w:i/>
                    <w:sz w:val="20"/>
                    <w:szCs w:val="20"/>
                    <w:lang w:val="en-US" w:eastAsia="bg-BG"/>
                  </w:rPr>
                  <w:t xml:space="preserve">, </w:t>
                </w:r>
                <w:hyperlink r:id="rId3" w:history="1">
                  <w:r w:rsidRPr="002B0FFA">
                    <w:rPr>
                      <w:rStyle w:val="aa"/>
                      <w:rFonts w:ascii="Times New Roman" w:eastAsia="Times New Roman" w:hAnsi="Times New Roman"/>
                      <w:i/>
                      <w:sz w:val="20"/>
                      <w:szCs w:val="20"/>
                      <w:lang w:val="en-US" w:eastAsia="bg-BG"/>
                    </w:rPr>
                    <w:t>www.au-plovdiv.bg</w:t>
                  </w:r>
                </w:hyperlink>
              </w:p>
            </w:tc>
          </w:tr>
        </w:tbl>
        <w:p w:rsidR="002B0FFA" w:rsidRPr="002B0FFA" w:rsidRDefault="002B0FFA" w:rsidP="002B0FFA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GB" w:eastAsia="bg-BG"/>
            </w:rPr>
          </w:pPr>
        </w:p>
      </w:tc>
    </w:tr>
  </w:tbl>
  <w:p w:rsidR="002B0FFA" w:rsidRDefault="002B0FFA">
    <w:pPr>
      <w:pStyle w:val="a6"/>
    </w:pPr>
  </w:p>
  <w:p w:rsidR="002B0FFA" w:rsidRDefault="002B0F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86FB7"/>
    <w:multiLevelType w:val="multilevel"/>
    <w:tmpl w:val="6A82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97968"/>
    <w:multiLevelType w:val="hybridMultilevel"/>
    <w:tmpl w:val="C0647148"/>
    <w:lvl w:ilvl="0" w:tplc="4C503132">
      <w:start w:val="1"/>
      <w:numFmt w:val="decimal"/>
      <w:lvlText w:val="%1."/>
      <w:lvlJc w:val="left"/>
      <w:pPr>
        <w:ind w:left="1658" w:hanging="9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1ED5F77"/>
    <w:multiLevelType w:val="hybridMultilevel"/>
    <w:tmpl w:val="DDC0C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80203"/>
    <w:multiLevelType w:val="hybridMultilevel"/>
    <w:tmpl w:val="09204C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6C"/>
    <w:rsid w:val="0000329E"/>
    <w:rsid w:val="00043B3A"/>
    <w:rsid w:val="000644ED"/>
    <w:rsid w:val="001216B9"/>
    <w:rsid w:val="00127AD5"/>
    <w:rsid w:val="00172CEF"/>
    <w:rsid w:val="001962F5"/>
    <w:rsid w:val="001A79E4"/>
    <w:rsid w:val="00207707"/>
    <w:rsid w:val="002B0FFA"/>
    <w:rsid w:val="002E48EA"/>
    <w:rsid w:val="003353B3"/>
    <w:rsid w:val="00347D05"/>
    <w:rsid w:val="00380A90"/>
    <w:rsid w:val="003D672C"/>
    <w:rsid w:val="003E14B2"/>
    <w:rsid w:val="00605B96"/>
    <w:rsid w:val="0061227C"/>
    <w:rsid w:val="00695C07"/>
    <w:rsid w:val="006D1894"/>
    <w:rsid w:val="006D6830"/>
    <w:rsid w:val="006E1744"/>
    <w:rsid w:val="00775111"/>
    <w:rsid w:val="00833261"/>
    <w:rsid w:val="008B0592"/>
    <w:rsid w:val="008F1647"/>
    <w:rsid w:val="00926CEA"/>
    <w:rsid w:val="00943E43"/>
    <w:rsid w:val="009742D0"/>
    <w:rsid w:val="009E5BC1"/>
    <w:rsid w:val="00A172C0"/>
    <w:rsid w:val="00AD1C49"/>
    <w:rsid w:val="00B22FD7"/>
    <w:rsid w:val="00B51230"/>
    <w:rsid w:val="00BF31D9"/>
    <w:rsid w:val="00C31936"/>
    <w:rsid w:val="00C60324"/>
    <w:rsid w:val="00C7096C"/>
    <w:rsid w:val="00C717B0"/>
    <w:rsid w:val="00CC1F32"/>
    <w:rsid w:val="00CE30DB"/>
    <w:rsid w:val="00D812D4"/>
    <w:rsid w:val="00E1091D"/>
    <w:rsid w:val="00E36289"/>
    <w:rsid w:val="00E533C2"/>
    <w:rsid w:val="00E73931"/>
    <w:rsid w:val="00EB67FC"/>
    <w:rsid w:val="00F424DF"/>
    <w:rsid w:val="00FA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B1063"/>
  <w15:docId w15:val="{351AE74A-48E2-4753-AEF0-24970918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3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172C0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2B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B0FF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B0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B0FFA"/>
    <w:rPr>
      <w:sz w:val="22"/>
      <w:szCs w:val="22"/>
      <w:lang w:eastAsia="en-US"/>
    </w:rPr>
  </w:style>
  <w:style w:type="character" w:styleId="aa">
    <w:name w:val="Hyperlink"/>
    <w:basedOn w:val="a0"/>
    <w:uiPriority w:val="99"/>
    <w:semiHidden/>
    <w:unhideWhenUsed/>
    <w:rsid w:val="002B0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-plovdiv.bg" TargetMode="External"/><Relationship Id="rId2" Type="http://schemas.openxmlformats.org/officeDocument/2006/relationships/hyperlink" Target="http://www.au-plovdi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191C3-33CA-43F9-A85C-78BF6890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 Кировска</cp:lastModifiedBy>
  <cp:revision>14</cp:revision>
  <cp:lastPrinted>2023-03-21T12:17:00Z</cp:lastPrinted>
  <dcterms:created xsi:type="dcterms:W3CDTF">2023-03-20T06:23:00Z</dcterms:created>
  <dcterms:modified xsi:type="dcterms:W3CDTF">2023-09-13T12:41:00Z</dcterms:modified>
</cp:coreProperties>
</file>