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52" w:rsidRPr="00162352" w:rsidRDefault="00162352" w:rsidP="001623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352">
        <w:rPr>
          <w:rFonts w:ascii="Times New Roman" w:hAnsi="Times New Roman" w:cs="Times New Roman"/>
          <w:b/>
          <w:sz w:val="32"/>
          <w:szCs w:val="32"/>
        </w:rPr>
        <w:tab/>
        <w:t>Решения от третото заседание на УС на ЦНИ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09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.201</w:t>
      </w:r>
      <w:r w:rsidRPr="00287F66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162352">
        <w:rPr>
          <w:rFonts w:ascii="Times New Roman" w:hAnsi="Times New Roman" w:cs="Times New Roman"/>
          <w:b/>
          <w:sz w:val="32"/>
          <w:szCs w:val="32"/>
        </w:rPr>
        <w:t>)</w:t>
      </w:r>
    </w:p>
    <w:p w:rsidR="00162352" w:rsidRPr="00162352" w:rsidRDefault="00162352" w:rsidP="001623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B4" w:rsidRPr="00752645" w:rsidRDefault="00FB7A8E" w:rsidP="006A4C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2645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4578D1" w:rsidRPr="00752645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4578D1" w:rsidRPr="00752645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4578D1" w:rsidRPr="0075264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4578D1" w:rsidRPr="00752645">
        <w:rPr>
          <w:rFonts w:ascii="Times New Roman" w:hAnsi="Times New Roman" w:cs="Times New Roman"/>
          <w:b/>
          <w:sz w:val="24"/>
          <w:szCs w:val="24"/>
          <w:lang w:val="ru-RU"/>
        </w:rPr>
        <w:t>.2019</w:t>
      </w:r>
      <w:r w:rsidR="004578D1" w:rsidRPr="0075264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578D1"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CB4" w:rsidRPr="00752645">
        <w:rPr>
          <w:rFonts w:ascii="Times New Roman" w:hAnsi="Times New Roman" w:cs="Times New Roman"/>
          <w:sz w:val="24"/>
          <w:szCs w:val="24"/>
        </w:rPr>
        <w:t>се проведе заседание на УС на Ц</w:t>
      </w:r>
      <w:r w:rsidR="00770F41" w:rsidRPr="00752645">
        <w:rPr>
          <w:rFonts w:ascii="Times New Roman" w:hAnsi="Times New Roman" w:cs="Times New Roman"/>
          <w:sz w:val="24"/>
          <w:szCs w:val="24"/>
        </w:rPr>
        <w:t>НИ</w:t>
      </w:r>
      <w:r w:rsidR="006A4CB4" w:rsidRPr="00752645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</w:p>
    <w:p w:rsidR="000008DA" w:rsidRPr="00752645" w:rsidRDefault="000008DA" w:rsidP="00061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70D7" w:rsidRPr="00752645" w:rsidRDefault="006A4CB4" w:rsidP="00061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645">
        <w:rPr>
          <w:rFonts w:ascii="Times New Roman" w:hAnsi="Times New Roman" w:cs="Times New Roman"/>
          <w:sz w:val="24"/>
          <w:szCs w:val="24"/>
        </w:rPr>
        <w:t>На заседанието</w:t>
      </w:r>
      <w:r w:rsidR="00061B35" w:rsidRPr="00752645">
        <w:rPr>
          <w:rFonts w:ascii="Times New Roman" w:hAnsi="Times New Roman" w:cs="Times New Roman"/>
          <w:sz w:val="24"/>
          <w:szCs w:val="24"/>
        </w:rPr>
        <w:t xml:space="preserve"> присъстваха:</w:t>
      </w:r>
      <w:r w:rsidR="00FA7699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7DAF" w:rsidRPr="00752645">
        <w:rPr>
          <w:rFonts w:ascii="Times New Roman" w:hAnsi="Times New Roman" w:cs="Times New Roman"/>
          <w:sz w:val="24"/>
          <w:szCs w:val="24"/>
        </w:rPr>
        <w:t xml:space="preserve">проф. д-р Иван Манолов, </w:t>
      </w:r>
      <w:r w:rsidR="00061B35" w:rsidRPr="00752645">
        <w:rPr>
          <w:rFonts w:ascii="Times New Roman" w:hAnsi="Times New Roman" w:cs="Times New Roman"/>
          <w:sz w:val="24"/>
          <w:szCs w:val="24"/>
        </w:rPr>
        <w:t xml:space="preserve">доц. д-р Сава </w:t>
      </w:r>
      <w:r w:rsidR="00E6344D" w:rsidRPr="00752645">
        <w:rPr>
          <w:rFonts w:ascii="Times New Roman" w:hAnsi="Times New Roman" w:cs="Times New Roman"/>
          <w:sz w:val="24"/>
          <w:szCs w:val="24"/>
        </w:rPr>
        <w:t xml:space="preserve">Табаков, доц. д-р Танко Колев, </w:t>
      </w:r>
      <w:r w:rsidR="00126AC6" w:rsidRPr="00752645">
        <w:rPr>
          <w:rFonts w:ascii="Times New Roman" w:hAnsi="Times New Roman" w:cs="Times New Roman"/>
          <w:sz w:val="24"/>
          <w:szCs w:val="24"/>
        </w:rPr>
        <w:t xml:space="preserve">доц. д-р Ат. Стоева, проф. д-р Диана </w:t>
      </w:r>
      <w:proofErr w:type="spellStart"/>
      <w:r w:rsidR="00126AC6" w:rsidRPr="00752645">
        <w:rPr>
          <w:rFonts w:ascii="Times New Roman" w:hAnsi="Times New Roman" w:cs="Times New Roman"/>
          <w:sz w:val="24"/>
          <w:szCs w:val="24"/>
        </w:rPr>
        <w:t>Кирин</w:t>
      </w:r>
      <w:proofErr w:type="spellEnd"/>
      <w:r w:rsidR="00126AC6" w:rsidRPr="00752645">
        <w:rPr>
          <w:rFonts w:ascii="Times New Roman" w:hAnsi="Times New Roman" w:cs="Times New Roman"/>
          <w:sz w:val="24"/>
          <w:szCs w:val="24"/>
        </w:rPr>
        <w:t xml:space="preserve">, </w:t>
      </w:r>
      <w:r w:rsidRPr="00752645">
        <w:rPr>
          <w:rFonts w:ascii="Times New Roman" w:hAnsi="Times New Roman" w:cs="Times New Roman"/>
          <w:sz w:val="24"/>
          <w:szCs w:val="24"/>
        </w:rPr>
        <w:t>доц. д-р Стоян Филипов</w:t>
      </w:r>
      <w:r w:rsidR="004578D1" w:rsidRPr="0075264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90204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4578D1" w:rsidRPr="00752645">
        <w:rPr>
          <w:rFonts w:ascii="Times New Roman" w:hAnsi="Times New Roman" w:cs="Times New Roman"/>
          <w:sz w:val="24"/>
          <w:szCs w:val="24"/>
        </w:rPr>
        <w:t xml:space="preserve">доц. д-р Анна Карова и </w:t>
      </w:r>
      <w:r w:rsidR="00D90204" w:rsidRPr="00752645">
        <w:rPr>
          <w:rFonts w:ascii="Times New Roman" w:hAnsi="Times New Roman" w:cs="Times New Roman"/>
          <w:sz w:val="24"/>
          <w:szCs w:val="24"/>
        </w:rPr>
        <w:t>Мария Механджийска</w:t>
      </w:r>
      <w:r w:rsidR="009A70D7" w:rsidRPr="00752645">
        <w:rPr>
          <w:rFonts w:ascii="Times New Roman" w:hAnsi="Times New Roman" w:cs="Times New Roman"/>
          <w:sz w:val="24"/>
          <w:szCs w:val="24"/>
        </w:rPr>
        <w:t>;</w:t>
      </w:r>
      <w:r w:rsidR="00E6344D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964FC" w:rsidRPr="00752645" w:rsidRDefault="009A70D7" w:rsidP="00061B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Отсъстваха: </w:t>
      </w:r>
      <w:r w:rsidR="004578D1" w:rsidRPr="00752645">
        <w:rPr>
          <w:rFonts w:ascii="Times New Roman" w:hAnsi="Times New Roman" w:cs="Times New Roman"/>
          <w:sz w:val="24"/>
          <w:szCs w:val="24"/>
        </w:rPr>
        <w:t>проф. д-р Иван Пенов</w:t>
      </w:r>
      <w:r w:rsidR="00D964FC" w:rsidRPr="00752645">
        <w:rPr>
          <w:rFonts w:ascii="Times New Roman" w:hAnsi="Times New Roman" w:cs="Times New Roman"/>
          <w:sz w:val="24"/>
          <w:szCs w:val="24"/>
        </w:rPr>
        <w:t>.</w:t>
      </w:r>
    </w:p>
    <w:p w:rsidR="000008DA" w:rsidRPr="00752645" w:rsidRDefault="007D7DAF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4CB4" w:rsidRPr="00752645" w:rsidRDefault="006A4CB4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F324AB" w:rsidRPr="00752645" w:rsidRDefault="009A70D7" w:rsidP="009A70D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645">
        <w:rPr>
          <w:rFonts w:ascii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4578D1" w:rsidRPr="00752645">
        <w:rPr>
          <w:rFonts w:ascii="Times New Roman" w:hAnsi="Times New Roman" w:cs="Times New Roman"/>
          <w:sz w:val="24"/>
          <w:szCs w:val="24"/>
          <w:lang w:val="ru-RU"/>
        </w:rPr>
        <w:t>нови</w:t>
      </w:r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52645">
        <w:rPr>
          <w:rFonts w:ascii="Times New Roman" w:hAnsi="Times New Roman" w:cs="Times New Roman"/>
          <w:sz w:val="24"/>
          <w:szCs w:val="24"/>
          <w:lang w:val="ru-RU"/>
        </w:rPr>
        <w:t>роекти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за 2019 г.</w:t>
      </w:r>
    </w:p>
    <w:p w:rsidR="009A70D7" w:rsidRPr="00752645" w:rsidRDefault="006A4CB4" w:rsidP="0071133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Текущи</w:t>
      </w:r>
      <w:r w:rsidR="009A70D7" w:rsidRPr="00752645">
        <w:rPr>
          <w:rFonts w:ascii="Times New Roman" w:hAnsi="Times New Roman" w:cs="Times New Roman"/>
          <w:sz w:val="24"/>
          <w:szCs w:val="24"/>
        </w:rPr>
        <w:t>.</w:t>
      </w:r>
    </w:p>
    <w:p w:rsidR="000008DA" w:rsidRPr="00752645" w:rsidRDefault="000008DA" w:rsidP="0071133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0204" w:rsidRPr="00752645" w:rsidRDefault="006A4CB4" w:rsidP="00D90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F17CC0" w:rsidRPr="0075264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A70D7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на нови </w:t>
      </w:r>
      <w:proofErr w:type="spellStart"/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за 2019 г.</w:t>
      </w:r>
    </w:p>
    <w:p w:rsidR="009A70D7" w:rsidRPr="00752645" w:rsidRDefault="00E17686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ab/>
        <w:t>Проф</w:t>
      </w:r>
      <w:r w:rsidR="00363313" w:rsidRPr="00752645">
        <w:rPr>
          <w:rFonts w:ascii="Times New Roman" w:hAnsi="Times New Roman" w:cs="Times New Roman"/>
          <w:sz w:val="24"/>
          <w:szCs w:val="24"/>
        </w:rPr>
        <w:t>.</w:t>
      </w:r>
      <w:r w:rsidR="00E6344D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7858E7" w:rsidRPr="00752645">
        <w:rPr>
          <w:rFonts w:ascii="Times New Roman" w:hAnsi="Times New Roman" w:cs="Times New Roman"/>
          <w:sz w:val="24"/>
          <w:szCs w:val="24"/>
        </w:rPr>
        <w:t>Ив. Манолов</w:t>
      </w:r>
      <w:r w:rsidR="00E6344D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B50602" w:rsidRPr="00752645">
        <w:rPr>
          <w:rFonts w:ascii="Times New Roman" w:hAnsi="Times New Roman" w:cs="Times New Roman"/>
          <w:sz w:val="24"/>
          <w:szCs w:val="24"/>
        </w:rPr>
        <w:t>представи пред управителния съвет</w:t>
      </w:r>
      <w:r w:rsidR="007858E7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858E7" w:rsidRPr="00752645">
        <w:rPr>
          <w:rFonts w:ascii="Times New Roman" w:hAnsi="Times New Roman" w:cs="Times New Roman"/>
          <w:sz w:val="24"/>
          <w:szCs w:val="24"/>
          <w:lang w:val="ru-RU"/>
        </w:rPr>
        <w:t>постъпилите</w:t>
      </w:r>
      <w:proofErr w:type="spellEnd"/>
      <w:r w:rsidR="007858E7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нови </w:t>
      </w:r>
      <w:proofErr w:type="spellStart"/>
      <w:r w:rsidR="007858E7" w:rsidRPr="00752645">
        <w:rPr>
          <w:rFonts w:ascii="Times New Roman" w:hAnsi="Times New Roman" w:cs="Times New Roman"/>
          <w:sz w:val="24"/>
          <w:szCs w:val="24"/>
          <w:lang w:val="ru-RU"/>
        </w:rPr>
        <w:t>проектни</w:t>
      </w:r>
      <w:proofErr w:type="spellEnd"/>
      <w:r w:rsidR="007858E7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за </w:t>
      </w:r>
      <w:r w:rsidR="00D90204" w:rsidRPr="00752645">
        <w:rPr>
          <w:rFonts w:ascii="Times New Roman" w:hAnsi="Times New Roman" w:cs="Times New Roman"/>
          <w:sz w:val="24"/>
          <w:szCs w:val="24"/>
        </w:rPr>
        <w:t xml:space="preserve"> научноизследователски </w:t>
      </w:r>
      <w:r w:rsidR="007858E7" w:rsidRPr="00752645">
        <w:rPr>
          <w:rFonts w:ascii="Times New Roman" w:hAnsi="Times New Roman" w:cs="Times New Roman"/>
          <w:sz w:val="24"/>
          <w:szCs w:val="24"/>
        </w:rPr>
        <w:t>и инфраструктурни проекти, както и проекти по направление „Подкрепа на докторските програми“</w:t>
      </w:r>
      <w:r w:rsidR="00D90204" w:rsidRPr="00752645">
        <w:rPr>
          <w:rFonts w:ascii="Times New Roman" w:hAnsi="Times New Roman" w:cs="Times New Roman"/>
          <w:sz w:val="24"/>
          <w:szCs w:val="24"/>
        </w:rPr>
        <w:t>.</w:t>
      </w:r>
      <w:r w:rsidR="009A70D7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D90204" w:rsidRPr="00752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BBE" w:rsidRPr="00752645" w:rsidRDefault="009A4BBE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Гласуването се извърши за всяко проектопредложение по отделно.</w:t>
      </w:r>
    </w:p>
    <w:p w:rsidR="008C66DA" w:rsidRPr="00752645" w:rsidRDefault="009A4BBE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Предложението за инфраструктурен проект, представен от доц. К. Стоянов и доц. В. Иванова се приеха единодушно.</w:t>
      </w:r>
    </w:p>
    <w:p w:rsidR="008C66DA" w:rsidRPr="00752645" w:rsidRDefault="008C66DA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Предложение за финансиране на проект, свързан с художествено-творческата дейност на студентите, по предложение на доц. Ив.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Лулчева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, беше прието единодушно. Допълнение направи доц. Ст. Филипов, като </w:t>
      </w:r>
      <w:r w:rsidR="00CB7999">
        <w:rPr>
          <w:rFonts w:ascii="Times New Roman" w:hAnsi="Times New Roman" w:cs="Times New Roman"/>
          <w:sz w:val="24"/>
          <w:szCs w:val="24"/>
        </w:rPr>
        <w:t>предложи, да се извикат и медии</w:t>
      </w:r>
      <w:r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7D7DAF" w:rsidRPr="00752645">
        <w:rPr>
          <w:rFonts w:ascii="Times New Roman" w:hAnsi="Times New Roman" w:cs="Times New Roman"/>
          <w:sz w:val="24"/>
          <w:szCs w:val="24"/>
        </w:rPr>
        <w:t xml:space="preserve">за </w:t>
      </w:r>
      <w:r w:rsidRPr="00752645">
        <w:rPr>
          <w:rFonts w:ascii="Times New Roman" w:hAnsi="Times New Roman" w:cs="Times New Roman"/>
          <w:sz w:val="24"/>
          <w:szCs w:val="24"/>
        </w:rPr>
        <w:t>да наблюдават събитието, свързано с проекта „Букет от националности“.</w:t>
      </w:r>
    </w:p>
    <w:p w:rsidR="00711332" w:rsidRPr="00752645" w:rsidRDefault="007858E7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Предложението на доц. д-р Ил. Желязков</w:t>
      </w:r>
      <w:r w:rsidR="009A4BBE" w:rsidRPr="00752645">
        <w:rPr>
          <w:rFonts w:ascii="Times New Roman" w:hAnsi="Times New Roman" w:cs="Times New Roman"/>
          <w:sz w:val="24"/>
          <w:szCs w:val="24"/>
        </w:rPr>
        <w:t xml:space="preserve"> за инфраструктурен проект бе об</w:t>
      </w:r>
      <w:r w:rsidRPr="00752645">
        <w:rPr>
          <w:rFonts w:ascii="Times New Roman" w:hAnsi="Times New Roman" w:cs="Times New Roman"/>
          <w:sz w:val="24"/>
          <w:szCs w:val="24"/>
        </w:rPr>
        <w:t>съдено от членовете  на УС на ЦНИ.</w:t>
      </w:r>
    </w:p>
    <w:p w:rsidR="007858E7" w:rsidRPr="00752645" w:rsidRDefault="007858E7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Доц. д-р Ст. Филипов: Не е ясно в предложението, какво ще се прави и с каква апаратура?!</w:t>
      </w:r>
    </w:p>
    <w:p w:rsidR="007858E7" w:rsidRPr="00752645" w:rsidRDefault="007858E7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Доц. д-р Сава Табаков: При инфраструктурните проекти трябва ясно да се знае какво ще се прави и какво ще остане след приключването на проекта.</w:t>
      </w:r>
    </w:p>
    <w:p w:rsidR="008B663A" w:rsidRDefault="008B663A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Доц. д-р Ат. Стоева: Няма яснота и обосновка. Не е описано какво ще се изследва.</w:t>
      </w:r>
    </w:p>
    <w:p w:rsidR="009D10FC" w:rsidRPr="00752645" w:rsidRDefault="009D10FC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Манолов </w:t>
      </w:r>
      <w:r w:rsidR="00C732A4">
        <w:rPr>
          <w:rFonts w:ascii="Times New Roman" w:hAnsi="Times New Roman" w:cs="Times New Roman"/>
          <w:sz w:val="24"/>
          <w:szCs w:val="24"/>
        </w:rPr>
        <w:t>обърна внимание</w:t>
      </w:r>
      <w:r>
        <w:rPr>
          <w:rFonts w:ascii="Times New Roman" w:hAnsi="Times New Roman" w:cs="Times New Roman"/>
          <w:sz w:val="24"/>
          <w:szCs w:val="24"/>
        </w:rPr>
        <w:t xml:space="preserve">, че голяма част от </w:t>
      </w:r>
      <w:r w:rsidR="00C732A4">
        <w:rPr>
          <w:rFonts w:ascii="Times New Roman" w:hAnsi="Times New Roman" w:cs="Times New Roman"/>
          <w:sz w:val="24"/>
          <w:szCs w:val="24"/>
        </w:rPr>
        <w:t>научния колектив в проекта няма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за научна работа с пестициди.</w:t>
      </w:r>
      <w:r w:rsidR="00C732A4">
        <w:rPr>
          <w:rFonts w:ascii="Times New Roman" w:hAnsi="Times New Roman" w:cs="Times New Roman"/>
          <w:sz w:val="24"/>
          <w:szCs w:val="24"/>
        </w:rPr>
        <w:t xml:space="preserve"> </w:t>
      </w:r>
      <w:r w:rsidR="00C63028">
        <w:rPr>
          <w:rFonts w:ascii="Times New Roman" w:hAnsi="Times New Roman" w:cs="Times New Roman"/>
          <w:sz w:val="24"/>
          <w:szCs w:val="24"/>
        </w:rPr>
        <w:t xml:space="preserve">Освен това исканото финансиране от 50 000 </w:t>
      </w:r>
      <w:proofErr w:type="spellStart"/>
      <w:r w:rsidR="00C63028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C63028">
        <w:rPr>
          <w:rFonts w:ascii="Times New Roman" w:hAnsi="Times New Roman" w:cs="Times New Roman"/>
          <w:sz w:val="24"/>
          <w:szCs w:val="24"/>
        </w:rPr>
        <w:t xml:space="preserve"> за една година е твърде голямо и ЦНИ не може да изразходва такива средства за финансиране на проекта.</w:t>
      </w:r>
      <w:bookmarkStart w:id="0" w:name="_GoBack"/>
      <w:bookmarkEnd w:id="0"/>
    </w:p>
    <w:p w:rsidR="00363313" w:rsidRPr="00752645" w:rsidRDefault="00B50602" w:rsidP="00711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ab/>
      </w:r>
      <w:r w:rsidR="00A55899" w:rsidRPr="00752645">
        <w:rPr>
          <w:rFonts w:ascii="Times New Roman" w:hAnsi="Times New Roman" w:cs="Times New Roman"/>
          <w:sz w:val="24"/>
          <w:szCs w:val="24"/>
        </w:rPr>
        <w:t>След направените коментари</w:t>
      </w:r>
      <w:r w:rsidR="00C12130" w:rsidRPr="00752645">
        <w:rPr>
          <w:rFonts w:ascii="Times New Roman" w:hAnsi="Times New Roman" w:cs="Times New Roman"/>
          <w:sz w:val="24"/>
          <w:szCs w:val="24"/>
        </w:rPr>
        <w:t xml:space="preserve">,  проф. </w:t>
      </w:r>
      <w:r w:rsidR="009A4BBE" w:rsidRPr="00752645">
        <w:rPr>
          <w:rFonts w:ascii="Times New Roman" w:hAnsi="Times New Roman" w:cs="Times New Roman"/>
          <w:sz w:val="24"/>
          <w:szCs w:val="24"/>
        </w:rPr>
        <w:t>Ив. Манолов</w:t>
      </w:r>
      <w:r w:rsidR="00C12130" w:rsidRPr="00752645">
        <w:rPr>
          <w:rFonts w:ascii="Times New Roman" w:hAnsi="Times New Roman" w:cs="Times New Roman"/>
          <w:sz w:val="24"/>
          <w:szCs w:val="24"/>
        </w:rPr>
        <w:t xml:space="preserve"> предложи на членов</w:t>
      </w:r>
      <w:r w:rsidR="00770F41" w:rsidRPr="00752645">
        <w:rPr>
          <w:rFonts w:ascii="Times New Roman" w:hAnsi="Times New Roman" w:cs="Times New Roman"/>
          <w:sz w:val="24"/>
          <w:szCs w:val="24"/>
        </w:rPr>
        <w:t xml:space="preserve">ете на УС на </w:t>
      </w:r>
      <w:r w:rsidR="00C12130" w:rsidRPr="00752645">
        <w:rPr>
          <w:rFonts w:ascii="Times New Roman" w:hAnsi="Times New Roman" w:cs="Times New Roman"/>
          <w:sz w:val="24"/>
          <w:szCs w:val="24"/>
        </w:rPr>
        <w:t>Ц</w:t>
      </w:r>
      <w:r w:rsidR="00770F41" w:rsidRPr="00752645">
        <w:rPr>
          <w:rFonts w:ascii="Times New Roman" w:hAnsi="Times New Roman" w:cs="Times New Roman"/>
          <w:sz w:val="24"/>
          <w:szCs w:val="24"/>
        </w:rPr>
        <w:t>НИ</w:t>
      </w:r>
      <w:r w:rsidR="00C12130" w:rsidRPr="00752645">
        <w:rPr>
          <w:rFonts w:ascii="Times New Roman" w:hAnsi="Times New Roman" w:cs="Times New Roman"/>
          <w:sz w:val="24"/>
          <w:szCs w:val="24"/>
        </w:rPr>
        <w:t xml:space="preserve"> да </w:t>
      </w:r>
      <w:r w:rsidR="009A4BBE" w:rsidRPr="00752645">
        <w:rPr>
          <w:rFonts w:ascii="Times New Roman" w:hAnsi="Times New Roman" w:cs="Times New Roman"/>
          <w:sz w:val="24"/>
          <w:szCs w:val="24"/>
        </w:rPr>
        <w:t>гласуват</w:t>
      </w:r>
      <w:r w:rsidR="00711332" w:rsidRPr="00752645">
        <w:rPr>
          <w:rFonts w:ascii="Times New Roman" w:hAnsi="Times New Roman" w:cs="Times New Roman"/>
          <w:sz w:val="24"/>
          <w:szCs w:val="24"/>
        </w:rPr>
        <w:t xml:space="preserve">: </w:t>
      </w:r>
      <w:r w:rsidR="00D90204" w:rsidRPr="007526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4CB4" w:rsidRPr="00752645" w:rsidRDefault="00A55899" w:rsidP="006A4C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7D7DAF" w:rsidRPr="00752645">
        <w:rPr>
          <w:rFonts w:ascii="Times New Roman" w:hAnsi="Times New Roman" w:cs="Times New Roman"/>
          <w:sz w:val="24"/>
          <w:szCs w:val="24"/>
        </w:rPr>
        <w:t>ЗА</w:t>
      </w:r>
      <w:r w:rsidR="009A4BBE" w:rsidRPr="00752645">
        <w:rPr>
          <w:rFonts w:ascii="Times New Roman" w:hAnsi="Times New Roman" w:cs="Times New Roman"/>
          <w:sz w:val="24"/>
          <w:szCs w:val="24"/>
        </w:rPr>
        <w:t xml:space="preserve"> – </w:t>
      </w:r>
      <w:r w:rsidR="007D7DAF" w:rsidRPr="00752645">
        <w:rPr>
          <w:rFonts w:ascii="Times New Roman" w:hAnsi="Times New Roman" w:cs="Times New Roman"/>
          <w:sz w:val="24"/>
          <w:szCs w:val="24"/>
        </w:rPr>
        <w:t>0</w:t>
      </w:r>
      <w:r w:rsidR="009A4BBE" w:rsidRPr="00752645">
        <w:rPr>
          <w:rFonts w:ascii="Times New Roman" w:hAnsi="Times New Roman" w:cs="Times New Roman"/>
          <w:sz w:val="24"/>
          <w:szCs w:val="24"/>
        </w:rPr>
        <w:t xml:space="preserve"> човека</w:t>
      </w:r>
      <w:r w:rsidR="007D7DAF" w:rsidRPr="00752645">
        <w:rPr>
          <w:rFonts w:ascii="Times New Roman" w:hAnsi="Times New Roman" w:cs="Times New Roman"/>
          <w:sz w:val="24"/>
          <w:szCs w:val="24"/>
        </w:rPr>
        <w:t>, НЕ - 6 човека и Въздържал се</w:t>
      </w:r>
      <w:r w:rsidR="009A4BBE" w:rsidRPr="00752645"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9B056D" w:rsidRPr="00752645" w:rsidRDefault="009B056D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Предложението на проф. Мая Димитрова за инфраструктурен проект не бе прието.</w:t>
      </w:r>
    </w:p>
    <w:p w:rsidR="007D7DAF" w:rsidRPr="00752645" w:rsidRDefault="007D7DAF" w:rsidP="007D7DA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lastRenderedPageBreak/>
        <w:t xml:space="preserve">Мотивите за неприемането бяха два: 1. Наредба 3 не разрешава закупуване на мебели. </w:t>
      </w:r>
      <w:r w:rsidR="00CB7999">
        <w:rPr>
          <w:rFonts w:ascii="Times New Roman" w:hAnsi="Times New Roman" w:cs="Times New Roman"/>
          <w:sz w:val="24"/>
          <w:szCs w:val="24"/>
        </w:rPr>
        <w:t xml:space="preserve">Катедрата може да поиска мебелите да се закупят и монтират със средства на университета </w:t>
      </w:r>
      <w:r w:rsidRPr="00752645">
        <w:rPr>
          <w:rFonts w:ascii="Times New Roman" w:hAnsi="Times New Roman" w:cs="Times New Roman"/>
          <w:sz w:val="24"/>
          <w:szCs w:val="24"/>
        </w:rPr>
        <w:t>2. Планирано е да се закупи основно оборудване като дестилато</w:t>
      </w:r>
      <w:r w:rsidR="00CB7999">
        <w:rPr>
          <w:rFonts w:ascii="Times New Roman" w:hAnsi="Times New Roman" w:cs="Times New Roman"/>
          <w:sz w:val="24"/>
          <w:szCs w:val="24"/>
        </w:rPr>
        <w:t>р</w:t>
      </w:r>
      <w:r w:rsidRPr="00752645">
        <w:rPr>
          <w:rFonts w:ascii="Times New Roman" w:hAnsi="Times New Roman" w:cs="Times New Roman"/>
          <w:sz w:val="24"/>
          <w:szCs w:val="24"/>
        </w:rPr>
        <w:t xml:space="preserve">, везна, сушилна,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либра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, неща които могат да се закупят със средства на катедрата или да се изисква </w:t>
      </w:r>
      <w:r w:rsidR="002D3408" w:rsidRPr="00752645">
        <w:rPr>
          <w:rFonts w:ascii="Times New Roman" w:hAnsi="Times New Roman" w:cs="Times New Roman"/>
          <w:sz w:val="24"/>
          <w:szCs w:val="24"/>
        </w:rPr>
        <w:t>закупуването</w:t>
      </w:r>
      <w:r w:rsidRPr="00752645">
        <w:rPr>
          <w:rFonts w:ascii="Times New Roman" w:hAnsi="Times New Roman" w:cs="Times New Roman"/>
          <w:sz w:val="24"/>
          <w:szCs w:val="24"/>
        </w:rPr>
        <w:t xml:space="preserve"> им със средства на университета. </w:t>
      </w:r>
    </w:p>
    <w:p w:rsidR="007D7DAF" w:rsidRPr="00752645" w:rsidRDefault="007D7DAF" w:rsidP="007D7DA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Гласували: ЗА – 0 човека, НЕ - 7 човека</w:t>
      </w:r>
    </w:p>
    <w:p w:rsidR="009B056D" w:rsidRPr="00752645" w:rsidRDefault="009B056D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Предложението от доц.  д-р Цветанка Райчева на тема Биологично разнообразие на род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Crocus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L. (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Iridaceae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L.) в българската флора е класирано с най-голям брой точки, но с приетото от УС решение </w:t>
      </w:r>
      <w:r w:rsidR="007D7DAF" w:rsidRPr="00752645">
        <w:rPr>
          <w:rFonts w:ascii="Times New Roman" w:hAnsi="Times New Roman" w:cs="Times New Roman"/>
          <w:sz w:val="24"/>
          <w:szCs w:val="24"/>
        </w:rPr>
        <w:t xml:space="preserve">на предишното заседание, на което беше определено, че тази година ще се финансират само проекти до 5000 </w:t>
      </w:r>
      <w:proofErr w:type="spellStart"/>
      <w:r w:rsidR="007D7DAF" w:rsidRPr="00752645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7D7DAF" w:rsidRPr="00752645">
        <w:rPr>
          <w:rFonts w:ascii="Times New Roman" w:hAnsi="Times New Roman" w:cs="Times New Roman"/>
          <w:sz w:val="24"/>
          <w:szCs w:val="24"/>
        </w:rPr>
        <w:t xml:space="preserve">, </w:t>
      </w:r>
      <w:r w:rsidRPr="00752645">
        <w:rPr>
          <w:rFonts w:ascii="Times New Roman" w:hAnsi="Times New Roman" w:cs="Times New Roman"/>
          <w:sz w:val="24"/>
          <w:szCs w:val="24"/>
        </w:rPr>
        <w:t xml:space="preserve">ще бъде финансиран с 5000 лв. </w:t>
      </w:r>
    </w:p>
    <w:p w:rsidR="009B056D" w:rsidRPr="00CB7999" w:rsidRDefault="009B056D" w:rsidP="00CB799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Предложението от</w:t>
      </w:r>
      <w:r w:rsidRPr="00752645">
        <w:rPr>
          <w:sz w:val="24"/>
          <w:szCs w:val="24"/>
        </w:rPr>
        <w:t xml:space="preserve"> </w:t>
      </w:r>
      <w:r w:rsidRPr="00752645">
        <w:rPr>
          <w:rFonts w:ascii="Times New Roman" w:hAnsi="Times New Roman" w:cs="Times New Roman"/>
          <w:sz w:val="24"/>
          <w:szCs w:val="24"/>
        </w:rPr>
        <w:t xml:space="preserve">проф. д-р Васил  Николов на тема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съхраняване на местни породи и възможности  за опазване на биоразнообразието чрез прилагане на традиционна сезонна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паша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ще бъде финансирано с 5000 лв. </w:t>
      </w:r>
      <w:r w:rsidR="00CB7999" w:rsidRPr="00752645">
        <w:rPr>
          <w:rFonts w:ascii="Times New Roman" w:hAnsi="Times New Roman" w:cs="Times New Roman"/>
          <w:sz w:val="24"/>
          <w:szCs w:val="24"/>
        </w:rPr>
        <w:t xml:space="preserve">УС на ЦНИ </w:t>
      </w:r>
      <w:r w:rsidR="00CB7999">
        <w:rPr>
          <w:rFonts w:ascii="Times New Roman" w:hAnsi="Times New Roman" w:cs="Times New Roman"/>
          <w:sz w:val="24"/>
          <w:szCs w:val="24"/>
        </w:rPr>
        <w:t xml:space="preserve">реши да бъде сменен </w:t>
      </w:r>
      <w:r w:rsidR="00CB7999" w:rsidRPr="00752645">
        <w:rPr>
          <w:rFonts w:ascii="Times New Roman" w:hAnsi="Times New Roman" w:cs="Times New Roman"/>
          <w:sz w:val="24"/>
          <w:szCs w:val="24"/>
        </w:rPr>
        <w:t>ръководител</w:t>
      </w:r>
      <w:r w:rsidR="00CB7999">
        <w:rPr>
          <w:rFonts w:ascii="Times New Roman" w:hAnsi="Times New Roman" w:cs="Times New Roman"/>
          <w:sz w:val="24"/>
          <w:szCs w:val="24"/>
        </w:rPr>
        <w:t>ят</w:t>
      </w:r>
      <w:r w:rsidR="00CB7999" w:rsidRPr="00752645">
        <w:rPr>
          <w:rFonts w:ascii="Times New Roman" w:hAnsi="Times New Roman" w:cs="Times New Roman"/>
          <w:sz w:val="24"/>
          <w:szCs w:val="24"/>
        </w:rPr>
        <w:t xml:space="preserve"> на проекта </w:t>
      </w:r>
      <w:r w:rsidR="00CB7999">
        <w:rPr>
          <w:rFonts w:ascii="Times New Roman" w:hAnsi="Times New Roman" w:cs="Times New Roman"/>
          <w:sz w:val="24"/>
          <w:szCs w:val="24"/>
        </w:rPr>
        <w:t>с</w:t>
      </w:r>
      <w:r w:rsidR="00CB7999" w:rsidRPr="00752645">
        <w:rPr>
          <w:rFonts w:ascii="Times New Roman" w:hAnsi="Times New Roman" w:cs="Times New Roman"/>
          <w:sz w:val="24"/>
          <w:szCs w:val="24"/>
        </w:rPr>
        <w:t xml:space="preserve"> млад учен.</w:t>
      </w:r>
    </w:p>
    <w:p w:rsidR="009B056D" w:rsidRPr="00752645" w:rsidRDefault="009B056D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Предложението от доц. д-р Дафинка Иванова на тема </w:t>
      </w:r>
      <w:r w:rsidR="007D7DAF" w:rsidRPr="00752645">
        <w:rPr>
          <w:rFonts w:ascii="Times New Roman" w:hAnsi="Times New Roman" w:cs="Times New Roman"/>
          <w:sz w:val="24"/>
          <w:szCs w:val="24"/>
        </w:rPr>
        <w:t>„</w:t>
      </w:r>
      <w:r w:rsidRPr="00752645">
        <w:rPr>
          <w:rFonts w:ascii="Times New Roman" w:hAnsi="Times New Roman" w:cs="Times New Roman"/>
          <w:sz w:val="24"/>
          <w:szCs w:val="24"/>
        </w:rPr>
        <w:t>Изследване режима на температурните инверсии за целите на земеделското производство в Пловдивски район в условията на климатични промени</w:t>
      </w:r>
      <w:r w:rsidR="007D7DAF" w:rsidRPr="00752645">
        <w:rPr>
          <w:rFonts w:ascii="Times New Roman" w:hAnsi="Times New Roman" w:cs="Times New Roman"/>
          <w:sz w:val="24"/>
          <w:szCs w:val="24"/>
        </w:rPr>
        <w:t>“</w:t>
      </w:r>
      <w:r w:rsidRPr="00752645">
        <w:rPr>
          <w:rFonts w:ascii="Times New Roman" w:hAnsi="Times New Roman" w:cs="Times New Roman"/>
          <w:sz w:val="24"/>
          <w:szCs w:val="24"/>
        </w:rPr>
        <w:t xml:space="preserve"> ще бъде финансирано с 5000 лв.</w:t>
      </w:r>
    </w:p>
    <w:p w:rsidR="009B056D" w:rsidRPr="00752645" w:rsidRDefault="009B056D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Предложението от доц. д-р Димитър Димитров на тема Изследване възможностите на SCS-метода за синтез на нанесени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оксидни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катализатори ще бъде финансирано с 5000 лв.</w:t>
      </w:r>
    </w:p>
    <w:p w:rsidR="009B056D" w:rsidRPr="00752645" w:rsidRDefault="009B056D" w:rsidP="009B056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Предложението от проф. д-р Валентин Личев на тема Проучване на възможностите за отглеждане на български   сортове 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годжи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  бери  при  условията  на  Пловдив</w:t>
      </w:r>
      <w:r w:rsidRPr="00752645">
        <w:rPr>
          <w:sz w:val="24"/>
          <w:szCs w:val="24"/>
        </w:rPr>
        <w:t xml:space="preserve"> </w:t>
      </w:r>
      <w:r w:rsidRPr="00752645">
        <w:rPr>
          <w:rFonts w:ascii="Times New Roman" w:hAnsi="Times New Roman" w:cs="Times New Roman"/>
          <w:sz w:val="24"/>
          <w:szCs w:val="24"/>
        </w:rPr>
        <w:t>ще бъде финансирано с 5000 лв</w:t>
      </w:r>
      <w:r w:rsidR="00CB7999">
        <w:rPr>
          <w:rFonts w:ascii="Times New Roman" w:hAnsi="Times New Roman" w:cs="Times New Roman"/>
          <w:sz w:val="24"/>
          <w:szCs w:val="24"/>
        </w:rPr>
        <w:t xml:space="preserve">. </w:t>
      </w:r>
      <w:r w:rsidRPr="00752645">
        <w:rPr>
          <w:rFonts w:ascii="Times New Roman" w:hAnsi="Times New Roman" w:cs="Times New Roman"/>
          <w:sz w:val="24"/>
          <w:szCs w:val="24"/>
        </w:rPr>
        <w:t xml:space="preserve">УС на ЦНИ </w:t>
      </w:r>
      <w:r w:rsidR="00CB7999">
        <w:rPr>
          <w:rFonts w:ascii="Times New Roman" w:hAnsi="Times New Roman" w:cs="Times New Roman"/>
          <w:sz w:val="24"/>
          <w:szCs w:val="24"/>
        </w:rPr>
        <w:t xml:space="preserve">реши да бъде сменен </w:t>
      </w:r>
      <w:r w:rsidRPr="00752645">
        <w:rPr>
          <w:rFonts w:ascii="Times New Roman" w:hAnsi="Times New Roman" w:cs="Times New Roman"/>
          <w:sz w:val="24"/>
          <w:szCs w:val="24"/>
        </w:rPr>
        <w:t>ръководител</w:t>
      </w:r>
      <w:r w:rsidR="00CB7999">
        <w:rPr>
          <w:rFonts w:ascii="Times New Roman" w:hAnsi="Times New Roman" w:cs="Times New Roman"/>
          <w:sz w:val="24"/>
          <w:szCs w:val="24"/>
        </w:rPr>
        <w:t>ят</w:t>
      </w:r>
      <w:r w:rsidRPr="00752645">
        <w:rPr>
          <w:rFonts w:ascii="Times New Roman" w:hAnsi="Times New Roman" w:cs="Times New Roman"/>
          <w:sz w:val="24"/>
          <w:szCs w:val="24"/>
        </w:rPr>
        <w:t xml:space="preserve"> на проекта </w:t>
      </w:r>
      <w:r w:rsidR="00CB7999">
        <w:rPr>
          <w:rFonts w:ascii="Times New Roman" w:hAnsi="Times New Roman" w:cs="Times New Roman"/>
          <w:sz w:val="24"/>
          <w:szCs w:val="24"/>
        </w:rPr>
        <w:t>с</w:t>
      </w:r>
      <w:r w:rsidRPr="00752645">
        <w:rPr>
          <w:rFonts w:ascii="Times New Roman" w:hAnsi="Times New Roman" w:cs="Times New Roman"/>
          <w:sz w:val="24"/>
          <w:szCs w:val="24"/>
        </w:rPr>
        <w:t xml:space="preserve"> млад учен.</w:t>
      </w:r>
    </w:p>
    <w:p w:rsidR="009B056D" w:rsidRPr="00752645" w:rsidRDefault="009B056D" w:rsidP="004633A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Предложението от доц. д-р Антон Йорданов на тема Агробиологично изпитване на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новоинтродуцирани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подложки за сливови и кайсиеви сортове в насаждение ще бъде финансирано с 5000 лв.</w:t>
      </w:r>
    </w:p>
    <w:p w:rsidR="009B056D" w:rsidRPr="00752645" w:rsidRDefault="009B056D" w:rsidP="004633A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Предложението от гл. ас. д-р Атанас Вучков на тема Проучване върху месодайните характеристики на агнета и ярета от местни породи отглеждани при планински условия, с оглед получаване на леки кланични трупове по системата SEUROP ще бъде финансирано с 5000 лв.</w:t>
      </w:r>
    </w:p>
    <w:p w:rsidR="004633AC" w:rsidRPr="00752645" w:rsidRDefault="004633AC" w:rsidP="004633A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Предложението от доц. д-р Д. Кехайов на тема </w:t>
      </w:r>
      <w:r w:rsidR="00623EFD">
        <w:rPr>
          <w:rFonts w:ascii="Times New Roman" w:hAnsi="Times New Roman" w:cs="Times New Roman"/>
          <w:sz w:val="24"/>
          <w:szCs w:val="24"/>
        </w:rPr>
        <w:t>„</w:t>
      </w:r>
      <w:r w:rsidRPr="00752645">
        <w:rPr>
          <w:rFonts w:ascii="Times New Roman" w:hAnsi="Times New Roman" w:cs="Times New Roman"/>
          <w:sz w:val="24"/>
          <w:szCs w:val="24"/>
        </w:rPr>
        <w:t>Технически средства за растителна защита срещу вредителите по рапицата и предложението</w:t>
      </w:r>
      <w:r w:rsidR="00623EFD">
        <w:rPr>
          <w:rFonts w:ascii="Times New Roman" w:hAnsi="Times New Roman" w:cs="Times New Roman"/>
          <w:sz w:val="24"/>
          <w:szCs w:val="24"/>
        </w:rPr>
        <w:t>“</w:t>
      </w:r>
      <w:r w:rsidRPr="00752645">
        <w:rPr>
          <w:rFonts w:ascii="Times New Roman" w:hAnsi="Times New Roman" w:cs="Times New Roman"/>
          <w:sz w:val="24"/>
          <w:szCs w:val="24"/>
        </w:rPr>
        <w:t xml:space="preserve"> на проф. д-р Емилия Михайлова на тема </w:t>
      </w:r>
      <w:r w:rsidR="00623EF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Биоакустика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 xml:space="preserve"> при някои оранжерийни култури</w:t>
      </w:r>
      <w:r w:rsidR="00623EFD">
        <w:rPr>
          <w:rFonts w:ascii="Times New Roman" w:hAnsi="Times New Roman" w:cs="Times New Roman"/>
          <w:sz w:val="24"/>
          <w:szCs w:val="24"/>
        </w:rPr>
        <w:t>“</w:t>
      </w:r>
      <w:r w:rsidRPr="00752645">
        <w:rPr>
          <w:rFonts w:ascii="Times New Roman" w:hAnsi="Times New Roman" w:cs="Times New Roman"/>
          <w:sz w:val="24"/>
          <w:szCs w:val="24"/>
        </w:rPr>
        <w:t xml:space="preserve"> няма да бъдат финансирани</w:t>
      </w:r>
      <w:r w:rsidR="00623EFD">
        <w:rPr>
          <w:rFonts w:ascii="Times New Roman" w:hAnsi="Times New Roman" w:cs="Times New Roman"/>
          <w:sz w:val="24"/>
          <w:szCs w:val="24"/>
        </w:rPr>
        <w:t xml:space="preserve"> поради полученият нисък брой точки от рецензентите (сумарно от двете рецензии под 100 точки)</w:t>
      </w:r>
      <w:r w:rsidRPr="00752645">
        <w:rPr>
          <w:rFonts w:ascii="Times New Roman" w:hAnsi="Times New Roman" w:cs="Times New Roman"/>
          <w:sz w:val="24"/>
          <w:szCs w:val="24"/>
        </w:rPr>
        <w:t>.</w:t>
      </w:r>
    </w:p>
    <w:p w:rsidR="00CB7999" w:rsidRDefault="00CB7999" w:rsidP="00CB799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двата отпаднали проекта УС на ЦНИ беше единодушно:</w:t>
      </w:r>
    </w:p>
    <w:p w:rsidR="00CB7999" w:rsidRPr="00CB7999" w:rsidRDefault="00CB7999" w:rsidP="00CB799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999">
        <w:rPr>
          <w:rFonts w:ascii="Times New Roman" w:hAnsi="Times New Roman" w:cs="Times New Roman"/>
          <w:sz w:val="24"/>
          <w:szCs w:val="24"/>
        </w:rPr>
        <w:t>Гласували: ЗА – 0 човека, НЕ - 7 човека</w:t>
      </w:r>
    </w:p>
    <w:p w:rsidR="009B056D" w:rsidRPr="00752645" w:rsidRDefault="009B056D" w:rsidP="004633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08DA" w:rsidRPr="00752645" w:rsidRDefault="00DB40DA" w:rsidP="00D90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След </w:t>
      </w:r>
      <w:r w:rsidR="006A4CB4" w:rsidRPr="00752645">
        <w:rPr>
          <w:rFonts w:ascii="Times New Roman" w:hAnsi="Times New Roman" w:cs="Times New Roman"/>
          <w:sz w:val="24"/>
          <w:szCs w:val="24"/>
        </w:rPr>
        <w:t xml:space="preserve">направеното гласуване УС на  </w:t>
      </w:r>
      <w:r w:rsidR="00770F41" w:rsidRPr="00752645">
        <w:rPr>
          <w:rFonts w:ascii="Times New Roman" w:hAnsi="Times New Roman" w:cs="Times New Roman"/>
          <w:sz w:val="24"/>
          <w:szCs w:val="24"/>
        </w:rPr>
        <w:t>ЦНИ</w:t>
      </w:r>
      <w:r w:rsidR="006A4CB4" w:rsidRPr="00752645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="006A4CB4" w:rsidRPr="00752645">
        <w:rPr>
          <w:rFonts w:ascii="Times New Roman" w:hAnsi="Times New Roman" w:cs="Times New Roman"/>
          <w:b/>
          <w:sz w:val="24"/>
          <w:szCs w:val="24"/>
        </w:rPr>
        <w:t>РЕШИ:</w:t>
      </w:r>
      <w:r w:rsidR="006A4CB4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9A70D7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D90204" w:rsidRPr="00752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752645" w:rsidRDefault="00DB40DA" w:rsidP="00DB40D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645">
        <w:rPr>
          <w:rFonts w:ascii="Times New Roman" w:hAnsi="Times New Roman" w:cs="Times New Roman"/>
          <w:sz w:val="24"/>
          <w:szCs w:val="24"/>
        </w:rPr>
        <w:t>Да финансира приетите проектопредложения с гласуваната сума.</w:t>
      </w:r>
      <w:r w:rsidR="006C6915" w:rsidRPr="00752645">
        <w:rPr>
          <w:rFonts w:ascii="Times New Roman" w:hAnsi="Times New Roman" w:cs="Times New Roman"/>
          <w:sz w:val="24"/>
          <w:szCs w:val="24"/>
        </w:rPr>
        <w:t xml:space="preserve"> Приложение 1. </w:t>
      </w:r>
    </w:p>
    <w:p w:rsidR="006C6915" w:rsidRPr="00752645" w:rsidRDefault="00DB40DA" w:rsidP="00DB40D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2645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рофесори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ръководители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одобрените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ръководителите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заменени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по-млади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колеги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lastRenderedPageBreak/>
        <w:t>научните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645">
        <w:rPr>
          <w:rFonts w:ascii="Times New Roman" w:hAnsi="Times New Roman" w:cs="Times New Roman"/>
          <w:sz w:val="24"/>
          <w:szCs w:val="24"/>
          <w:lang w:val="en-US"/>
        </w:rPr>
        <w:t>колективи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CB7999">
        <w:rPr>
          <w:rFonts w:ascii="Times New Roman" w:hAnsi="Times New Roman" w:cs="Times New Roman"/>
          <w:sz w:val="24"/>
          <w:szCs w:val="24"/>
        </w:rPr>
        <w:t xml:space="preserve">минималното изискване за ръководител на такъв проект според наредба № 3 е </w:t>
      </w:r>
      <w:r w:rsidR="009D10FC">
        <w:rPr>
          <w:rFonts w:ascii="Times New Roman" w:hAnsi="Times New Roman" w:cs="Times New Roman"/>
          <w:sz w:val="24"/>
          <w:szCs w:val="24"/>
        </w:rPr>
        <w:t xml:space="preserve">той да притежава научната степен </w:t>
      </w:r>
      <w:proofErr w:type="spellStart"/>
      <w:r w:rsidR="009D10FC">
        <w:rPr>
          <w:rFonts w:ascii="Times New Roman" w:hAnsi="Times New Roman" w:cs="Times New Roman"/>
          <w:sz w:val="24"/>
          <w:szCs w:val="24"/>
          <w:lang w:val="en-US"/>
        </w:rPr>
        <w:t>доктор</w:t>
      </w:r>
      <w:proofErr w:type="spellEnd"/>
      <w:r w:rsidRPr="00752645">
        <w:rPr>
          <w:rFonts w:ascii="Times New Roman" w:hAnsi="Times New Roman" w:cs="Times New Roman"/>
          <w:sz w:val="24"/>
          <w:szCs w:val="24"/>
          <w:lang w:val="en-US"/>
        </w:rPr>
        <w:t>/.</w:t>
      </w:r>
    </w:p>
    <w:p w:rsidR="00051E52" w:rsidRPr="00752645" w:rsidRDefault="00051E52" w:rsidP="00051E52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51E52" w:rsidRPr="00752645" w:rsidSect="006F7D70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C6915" w:rsidRDefault="006C6915" w:rsidP="006C69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КЛАСИРАНЕ НА ПРОЕКТИ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6C6915" w:rsidRDefault="006C6915" w:rsidP="006C69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915" w:rsidRPr="00487C1F" w:rsidRDefault="006C6915" w:rsidP="006C691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І.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487C1F">
        <w:rPr>
          <w:rFonts w:ascii="Times New Roman" w:hAnsi="Times New Roman" w:cs="Times New Roman"/>
          <w:b/>
          <w:sz w:val="24"/>
          <w:szCs w:val="24"/>
          <w:lang w:val="ru-RU"/>
        </w:rPr>
        <w:t>есия</w:t>
      </w:r>
      <w:proofErr w:type="spellEnd"/>
      <w:r w:rsidRPr="00487C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научни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4790"/>
        <w:gridCol w:w="2061"/>
        <w:gridCol w:w="3078"/>
        <w:gridCol w:w="1677"/>
        <w:gridCol w:w="1840"/>
      </w:tblGrid>
      <w:tr w:rsidR="006C6915" w:rsidRPr="000A3133" w:rsidTr="00626086">
        <w:tc>
          <w:tcPr>
            <w:tcW w:w="781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6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2068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3119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оперативен ръководител</w:t>
            </w:r>
          </w:p>
        </w:tc>
        <w:tc>
          <w:tcPr>
            <w:tcW w:w="1701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842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лв.</w:t>
            </w: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F6636" w:rsidRDefault="006C6915" w:rsidP="0062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Биологично</w:t>
            </w:r>
            <w:proofErr w:type="spellEnd"/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разнобразие</w:t>
            </w:r>
            <w:proofErr w:type="spellEnd"/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1A07">
              <w:rPr>
                <w:rFonts w:ascii="Times New Roman" w:hAnsi="Times New Roman" w:cs="Times New Roman"/>
                <w:sz w:val="24"/>
                <w:szCs w:val="24"/>
              </w:rPr>
              <w:t xml:space="preserve">на род </w:t>
            </w:r>
            <w:r w:rsidRPr="00E41A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Crocus</w:t>
            </w:r>
            <w:r w:rsidRPr="00E4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(</w:t>
            </w:r>
            <w:proofErr w:type="spellStart"/>
            <w:r w:rsidRPr="00E41A07">
              <w:rPr>
                <w:rFonts w:ascii="Times New Roman" w:hAnsi="Times New Roman" w:cs="Times New Roman"/>
                <w:sz w:val="24"/>
                <w:szCs w:val="24"/>
              </w:rPr>
              <w:t>Iridaceae</w:t>
            </w:r>
            <w:proofErr w:type="spellEnd"/>
            <w:r w:rsidRPr="00E41A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1A0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4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българската</w:t>
            </w:r>
            <w:proofErr w:type="spellEnd"/>
            <w:r w:rsidRPr="00E41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флора</w:t>
            </w:r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3119" w:type="dxa"/>
          </w:tcPr>
          <w:p w:rsidR="006C6915" w:rsidRPr="00105D60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60">
              <w:rPr>
                <w:rFonts w:ascii="Times New Roman" w:hAnsi="Times New Roman" w:cs="Times New Roman"/>
                <w:sz w:val="24"/>
                <w:szCs w:val="24"/>
              </w:rPr>
              <w:t>доц.  д-р Цветанка Райчева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136</w:t>
            </w:r>
          </w:p>
        </w:tc>
        <w:tc>
          <w:tcPr>
            <w:tcW w:w="1842" w:type="dxa"/>
          </w:tcPr>
          <w:p w:rsidR="006C6915" w:rsidRPr="009B3541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FB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36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FB5">
              <w:rPr>
                <w:rFonts w:ascii="Times New Roman" w:hAnsi="Times New Roman" w:cs="Times New Roman"/>
                <w:sz w:val="24"/>
                <w:szCs w:val="24"/>
              </w:rPr>
              <w:t>situ</w:t>
            </w:r>
            <w:proofErr w:type="spellEnd"/>
            <w:r w:rsidRPr="00236FB5">
              <w:rPr>
                <w:rFonts w:ascii="Times New Roman" w:hAnsi="Times New Roman" w:cs="Times New Roman"/>
                <w:sz w:val="24"/>
                <w:szCs w:val="24"/>
              </w:rPr>
              <w:t xml:space="preserve"> съхраняване на местни породи и възможности  за опазване на биоразнообразието чрез прилагане на традиционна сезонна </w:t>
            </w:r>
            <w:proofErr w:type="spellStart"/>
            <w:r w:rsidRPr="00236FB5">
              <w:rPr>
                <w:rFonts w:ascii="Times New Roman" w:hAnsi="Times New Roman" w:cs="Times New Roman"/>
                <w:sz w:val="24"/>
                <w:szCs w:val="24"/>
              </w:rPr>
              <w:t>паша</w:t>
            </w:r>
            <w:proofErr w:type="spellEnd"/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 w:rsidRPr="00236FB5">
              <w:rPr>
                <w:rFonts w:ascii="Times New Roman" w:hAnsi="Times New Roman" w:cs="Times New Roman"/>
              </w:rPr>
              <w:t>Кат. Жив. науки</w:t>
            </w:r>
          </w:p>
        </w:tc>
        <w:tc>
          <w:tcPr>
            <w:tcW w:w="3119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B5">
              <w:rPr>
                <w:rFonts w:ascii="Times New Roman" w:hAnsi="Times New Roman" w:cs="Times New Roman"/>
                <w:sz w:val="24"/>
                <w:szCs w:val="24"/>
              </w:rPr>
              <w:t>проф. д-р Васил  Николов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1842" w:type="dxa"/>
          </w:tcPr>
          <w:p w:rsidR="006C6915" w:rsidRPr="002B17ED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58">
              <w:rPr>
                <w:rFonts w:ascii="Times New Roman" w:hAnsi="Times New Roman" w:cs="Times New Roman"/>
                <w:sz w:val="24"/>
                <w:szCs w:val="24"/>
              </w:rPr>
              <w:t>Изследване режима на температурните инверсии за целите на земеделското производство в Пловдивски район в условията на климатични промени</w:t>
            </w:r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3119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3258">
              <w:rPr>
                <w:rFonts w:ascii="Times New Roman" w:hAnsi="Times New Roman" w:cs="Times New Roman"/>
                <w:sz w:val="24"/>
                <w:szCs w:val="24"/>
              </w:rPr>
              <w:t>Дафинка Иванова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1842" w:type="dxa"/>
          </w:tcPr>
          <w:p w:rsidR="006C6915" w:rsidRPr="002B17ED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85">
              <w:rPr>
                <w:rFonts w:ascii="Times New Roman" w:hAnsi="Times New Roman" w:cs="Times New Roman"/>
                <w:sz w:val="24"/>
                <w:szCs w:val="24"/>
              </w:rPr>
              <w:t xml:space="preserve">Изследване възможностите на SCS-метода за синтез на нанесени </w:t>
            </w:r>
            <w:proofErr w:type="spellStart"/>
            <w:r w:rsidRPr="00567F85">
              <w:rPr>
                <w:rFonts w:ascii="Times New Roman" w:hAnsi="Times New Roman" w:cs="Times New Roman"/>
                <w:sz w:val="24"/>
                <w:szCs w:val="24"/>
              </w:rPr>
              <w:t>оксидни</w:t>
            </w:r>
            <w:proofErr w:type="spellEnd"/>
            <w:r w:rsidRPr="00567F85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катализатори</w:t>
            </w:r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Кат. Обща химия</w:t>
            </w:r>
          </w:p>
        </w:tc>
        <w:tc>
          <w:tcPr>
            <w:tcW w:w="3119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85">
              <w:rPr>
                <w:rFonts w:ascii="Times New Roman" w:hAnsi="Times New Roman" w:cs="Times New Roman"/>
                <w:sz w:val="24"/>
                <w:szCs w:val="24"/>
              </w:rPr>
              <w:t>доц. д-р Димитър Димитров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1842" w:type="dxa"/>
          </w:tcPr>
          <w:p w:rsidR="006C6915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6C6915" w:rsidRPr="00CC6E0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C94B70" w:rsidRDefault="006C6915" w:rsidP="00626086">
            <w:pPr>
              <w:spacing w:after="12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A07">
              <w:rPr>
                <w:rFonts w:ascii="Times New Roman" w:hAnsi="Times New Roman"/>
                <w:sz w:val="24"/>
                <w:szCs w:val="24"/>
              </w:rPr>
              <w:t xml:space="preserve">Проучване на възможностите за отглеждане на български   сортове  </w:t>
            </w:r>
            <w:proofErr w:type="spellStart"/>
            <w:r w:rsidRPr="00E41A07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бери  при  условията  на  П</w:t>
            </w:r>
            <w:r w:rsidRPr="00E41A07">
              <w:rPr>
                <w:rFonts w:ascii="Times New Roman" w:hAnsi="Times New Roman"/>
                <w:sz w:val="24"/>
                <w:szCs w:val="24"/>
              </w:rPr>
              <w:t>ловдив</w:t>
            </w:r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кат. Овощарство</w:t>
            </w:r>
          </w:p>
        </w:tc>
        <w:tc>
          <w:tcPr>
            <w:tcW w:w="3119" w:type="dxa"/>
          </w:tcPr>
          <w:p w:rsidR="006C6915" w:rsidRPr="00105D60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60">
              <w:rPr>
                <w:rFonts w:ascii="Times New Roman" w:hAnsi="Times New Roman" w:cs="Times New Roman"/>
                <w:sz w:val="24"/>
                <w:szCs w:val="24"/>
              </w:rPr>
              <w:t>проф. д-р Валентин Личев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1842" w:type="dxa"/>
          </w:tcPr>
          <w:p w:rsidR="006C6915" w:rsidRPr="001F6636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05D60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60">
              <w:rPr>
                <w:rFonts w:ascii="Times New Roman" w:hAnsi="Times New Roman"/>
                <w:sz w:val="24"/>
                <w:szCs w:val="24"/>
              </w:rPr>
              <w:t xml:space="preserve">Агробиологично изпитване на </w:t>
            </w:r>
            <w:proofErr w:type="spellStart"/>
            <w:r w:rsidRPr="00105D60">
              <w:rPr>
                <w:rFonts w:ascii="Times New Roman" w:hAnsi="Times New Roman"/>
                <w:sz w:val="24"/>
                <w:szCs w:val="24"/>
              </w:rPr>
              <w:t>новоинтродуцирани</w:t>
            </w:r>
            <w:proofErr w:type="spellEnd"/>
            <w:r w:rsidRPr="00105D60">
              <w:rPr>
                <w:rFonts w:ascii="Times New Roman" w:hAnsi="Times New Roman"/>
                <w:sz w:val="24"/>
                <w:szCs w:val="24"/>
              </w:rPr>
              <w:t xml:space="preserve"> подложки за сливови и кайсиеви сортове в насаждение</w:t>
            </w:r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кат. Овощарство</w:t>
            </w:r>
          </w:p>
        </w:tc>
        <w:tc>
          <w:tcPr>
            <w:tcW w:w="3119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д-р Антон Йорданов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1842" w:type="dxa"/>
          </w:tcPr>
          <w:p w:rsidR="006C6915" w:rsidRPr="001F6636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1B">
              <w:rPr>
                <w:rFonts w:ascii="Times New Roman" w:hAnsi="Times New Roman" w:cs="Times New Roman"/>
                <w:sz w:val="24"/>
                <w:szCs w:val="24"/>
              </w:rPr>
              <w:t>Проучване върху месодайните характеристики на агнета и ярета от местни породи отглеждани при планински условия, с оглед получаване на леки кланични трупове по системата SEUROP</w:t>
            </w:r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Кат. Жив. науки</w:t>
            </w:r>
          </w:p>
        </w:tc>
        <w:tc>
          <w:tcPr>
            <w:tcW w:w="3119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1B">
              <w:rPr>
                <w:rFonts w:ascii="Times New Roman" w:hAnsi="Times New Roman" w:cs="Times New Roman"/>
                <w:sz w:val="24"/>
                <w:szCs w:val="24"/>
              </w:rPr>
              <w:t>гл. ас. д-р Атанас Вучков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1842" w:type="dxa"/>
          </w:tcPr>
          <w:p w:rsidR="006C6915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5 000</w:t>
            </w:r>
          </w:p>
          <w:p w:rsidR="006C6915" w:rsidRPr="00CC6E0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CC8">
              <w:rPr>
                <w:rFonts w:ascii="Times New Roman" w:hAnsi="Times New Roman" w:cs="Times New Roman"/>
                <w:sz w:val="24"/>
                <w:szCs w:val="24"/>
              </w:rPr>
              <w:t>Технически средства за растителна защита срещу вредителите по рапицата</w:t>
            </w:r>
          </w:p>
        </w:tc>
        <w:tc>
          <w:tcPr>
            <w:tcW w:w="2068" w:type="dxa"/>
          </w:tcPr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Кат. Механизация</w:t>
            </w:r>
          </w:p>
        </w:tc>
        <w:tc>
          <w:tcPr>
            <w:tcW w:w="3119" w:type="dxa"/>
          </w:tcPr>
          <w:p w:rsidR="006C6915" w:rsidRPr="00FF2CC8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Д. Кехайов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  <w:tc>
          <w:tcPr>
            <w:tcW w:w="1842" w:type="dxa"/>
          </w:tcPr>
          <w:p w:rsidR="006C6915" w:rsidRPr="00CC6E0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се финансира!</w:t>
            </w:r>
          </w:p>
        </w:tc>
      </w:tr>
      <w:tr w:rsidR="006C6915" w:rsidRPr="00487C1F" w:rsidTr="00626086">
        <w:tc>
          <w:tcPr>
            <w:tcW w:w="781" w:type="dxa"/>
          </w:tcPr>
          <w:p w:rsidR="006C6915" w:rsidRPr="00487C1F" w:rsidRDefault="006C6915" w:rsidP="006C6915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C6915" w:rsidRPr="001211C8" w:rsidRDefault="006C6915" w:rsidP="00626086">
            <w:pPr>
              <w:spacing w:after="12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11C8">
              <w:rPr>
                <w:rFonts w:ascii="Times New Roman" w:hAnsi="Times New Roman" w:cs="Times New Roman"/>
                <w:sz w:val="24"/>
                <w:szCs w:val="24"/>
              </w:rPr>
              <w:t>Биоакустика</w:t>
            </w:r>
            <w:proofErr w:type="spellEnd"/>
            <w:r w:rsidRPr="00121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11C8">
              <w:rPr>
                <w:rFonts w:ascii="Times New Roman" w:hAnsi="Times New Roman" w:cs="Times New Roman"/>
                <w:sz w:val="24"/>
                <w:szCs w:val="24"/>
              </w:rPr>
              <w:t>при някои оранжерийни култури</w:t>
            </w:r>
          </w:p>
          <w:p w:rsidR="006C6915" w:rsidRPr="001211C8" w:rsidRDefault="006C6915" w:rsidP="00626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8" w:type="dxa"/>
          </w:tcPr>
          <w:p w:rsidR="006C6915" w:rsidRPr="001211C8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C8">
              <w:rPr>
                <w:rFonts w:ascii="Times New Roman" w:hAnsi="Times New Roman" w:cs="Times New Roman"/>
                <w:sz w:val="24"/>
                <w:szCs w:val="24"/>
              </w:rPr>
              <w:t xml:space="preserve">Мелиорации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земеустройство </w:t>
            </w:r>
            <w:r w:rsidRPr="001211C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r w:rsidRPr="001211C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6C6915" w:rsidRPr="001211C8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1C8">
              <w:rPr>
                <w:rFonts w:ascii="Times New Roman" w:hAnsi="Times New Roman" w:cs="Times New Roman"/>
                <w:sz w:val="24"/>
                <w:szCs w:val="24"/>
              </w:rPr>
              <w:t>проф. д-р Емилия Михайлова</w:t>
            </w:r>
          </w:p>
        </w:tc>
        <w:tc>
          <w:tcPr>
            <w:tcW w:w="1701" w:type="dxa"/>
          </w:tcPr>
          <w:p w:rsidR="006C6915" w:rsidRPr="002F638D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63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1842" w:type="dxa"/>
          </w:tcPr>
          <w:p w:rsidR="006C6915" w:rsidRPr="00CC6E0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се финансира!</w:t>
            </w:r>
          </w:p>
        </w:tc>
      </w:tr>
    </w:tbl>
    <w:p w:rsidR="006C6915" w:rsidRDefault="006C6915" w:rsidP="006C6915">
      <w:pPr>
        <w:rPr>
          <w:rFonts w:ascii="Times New Roman" w:hAnsi="Times New Roman" w:cs="Times New Roman"/>
          <w:b/>
          <w:sz w:val="24"/>
          <w:szCs w:val="24"/>
        </w:rPr>
      </w:pPr>
    </w:p>
    <w:p w:rsidR="006C6915" w:rsidRPr="00853A76" w:rsidRDefault="006C6915" w:rsidP="006C6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53A76">
        <w:rPr>
          <w:rFonts w:ascii="Times New Roman" w:hAnsi="Times New Roman" w:cs="Times New Roman"/>
          <w:sz w:val="24"/>
          <w:szCs w:val="24"/>
        </w:rPr>
        <w:t>УС на ЦНИ реши</w:t>
      </w:r>
      <w:r>
        <w:rPr>
          <w:rFonts w:ascii="Times New Roman" w:hAnsi="Times New Roman" w:cs="Times New Roman"/>
          <w:sz w:val="24"/>
          <w:szCs w:val="24"/>
        </w:rPr>
        <w:t xml:space="preserve"> професори да не бъдат ръководители на одобрените проекти и предлага ръководителите на такива проекти да бъдат заменени с по-млади колеги от научните колективи /доктори/.</w:t>
      </w:r>
    </w:p>
    <w:p w:rsidR="006C6915" w:rsidRPr="00212452" w:rsidRDefault="006C6915" w:rsidP="006C69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Pr="00212452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212452">
        <w:rPr>
          <w:rFonts w:ascii="Times New Roman" w:hAnsi="Times New Roman" w:cs="Times New Roman"/>
          <w:b/>
          <w:sz w:val="24"/>
          <w:szCs w:val="24"/>
        </w:rPr>
        <w:t xml:space="preserve">Подкрепа </w:t>
      </w:r>
      <w:r>
        <w:rPr>
          <w:rFonts w:ascii="Times New Roman" w:hAnsi="Times New Roman" w:cs="Times New Roman"/>
          <w:b/>
          <w:sz w:val="24"/>
          <w:szCs w:val="24"/>
        </w:rPr>
        <w:t>на докторски</w:t>
      </w:r>
      <w:r w:rsidRPr="00212452">
        <w:rPr>
          <w:rFonts w:ascii="Times New Roman" w:hAnsi="Times New Roman" w:cs="Times New Roman"/>
          <w:b/>
          <w:sz w:val="24"/>
          <w:szCs w:val="24"/>
        </w:rPr>
        <w:t xml:space="preserve"> програми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Style w:val="TableGrid"/>
        <w:tblW w:w="14905" w:type="dxa"/>
        <w:tblLook w:val="04A0" w:firstRow="1" w:lastRow="0" w:firstColumn="1" w:lastColumn="0" w:noHBand="0" w:noVBand="1"/>
      </w:tblPr>
      <w:tblGrid>
        <w:gridCol w:w="722"/>
        <w:gridCol w:w="3916"/>
        <w:gridCol w:w="1883"/>
        <w:gridCol w:w="2543"/>
        <w:gridCol w:w="1359"/>
        <w:gridCol w:w="1359"/>
        <w:gridCol w:w="1362"/>
        <w:gridCol w:w="1761"/>
      </w:tblGrid>
      <w:tr w:rsidR="006C6915" w:rsidRPr="000A3133" w:rsidTr="00577EB4">
        <w:trPr>
          <w:trHeight w:val="1147"/>
        </w:trPr>
        <w:tc>
          <w:tcPr>
            <w:tcW w:w="733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1894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581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1297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Вътрешен рецензент, точки</w:t>
            </w:r>
          </w:p>
        </w:tc>
        <w:tc>
          <w:tcPr>
            <w:tcW w:w="1297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Външен рецензент, точки</w:t>
            </w:r>
          </w:p>
        </w:tc>
        <w:tc>
          <w:tcPr>
            <w:tcW w:w="1381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750" w:type="dxa"/>
          </w:tcPr>
          <w:p w:rsidR="006C6915" w:rsidRPr="000A3133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33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лв.</w:t>
            </w:r>
          </w:p>
        </w:tc>
      </w:tr>
      <w:tr w:rsidR="006C6915" w:rsidRPr="00212452" w:rsidTr="00577EB4">
        <w:trPr>
          <w:trHeight w:val="940"/>
        </w:trPr>
        <w:tc>
          <w:tcPr>
            <w:tcW w:w="733" w:type="dxa"/>
          </w:tcPr>
          <w:p w:rsidR="006C6915" w:rsidRPr="00212452" w:rsidRDefault="006C6915" w:rsidP="006C6915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„Подкрепа на докторски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94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Екология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опазване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екосистемите</w:t>
            </w:r>
            <w:proofErr w:type="spellEnd"/>
          </w:p>
        </w:tc>
        <w:tc>
          <w:tcPr>
            <w:tcW w:w="2581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Диана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Кирин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. Петя Захариева</w:t>
            </w:r>
          </w:p>
        </w:tc>
        <w:tc>
          <w:tcPr>
            <w:tcW w:w="3976" w:type="dxa"/>
            <w:gridSpan w:val="3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50" w:type="dxa"/>
          </w:tcPr>
          <w:p w:rsidR="006C6915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15" w:rsidRPr="00212452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6C6915" w:rsidRPr="00212452" w:rsidTr="00577EB4">
        <w:trPr>
          <w:trHeight w:val="940"/>
        </w:trPr>
        <w:tc>
          <w:tcPr>
            <w:tcW w:w="733" w:type="dxa"/>
          </w:tcPr>
          <w:p w:rsidR="006C6915" w:rsidRPr="00212452" w:rsidRDefault="006C6915" w:rsidP="006C691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„Подкрепа на докторски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94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Екология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опазване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екосистемите</w:t>
            </w:r>
            <w:proofErr w:type="spellEnd"/>
          </w:p>
        </w:tc>
        <w:tc>
          <w:tcPr>
            <w:tcW w:w="2581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Диана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Кирин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Радослава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Захариева</w:t>
            </w:r>
            <w:proofErr w:type="spellEnd"/>
          </w:p>
        </w:tc>
        <w:tc>
          <w:tcPr>
            <w:tcW w:w="3976" w:type="dxa"/>
            <w:gridSpan w:val="3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50" w:type="dxa"/>
          </w:tcPr>
          <w:p w:rsidR="006C6915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6C6915" w:rsidRPr="00212452" w:rsidTr="00577EB4">
        <w:trPr>
          <w:trHeight w:val="940"/>
        </w:trPr>
        <w:tc>
          <w:tcPr>
            <w:tcW w:w="733" w:type="dxa"/>
          </w:tcPr>
          <w:p w:rsidR="006C6915" w:rsidRPr="00212452" w:rsidRDefault="006C6915" w:rsidP="006C691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„Подкрепа на докторски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94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Екология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опазване</w:t>
            </w:r>
            <w:proofErr w:type="spellEnd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84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екосистемите</w:t>
            </w:r>
            <w:proofErr w:type="spellEnd"/>
          </w:p>
        </w:tc>
        <w:tc>
          <w:tcPr>
            <w:tcW w:w="2581" w:type="dxa"/>
          </w:tcPr>
          <w:p w:rsidR="006C6915" w:rsidRPr="00853A7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Пенка Запрянова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Гергана Христозова</w:t>
            </w:r>
          </w:p>
        </w:tc>
        <w:tc>
          <w:tcPr>
            <w:tcW w:w="3976" w:type="dxa"/>
            <w:gridSpan w:val="3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50" w:type="dxa"/>
          </w:tcPr>
          <w:p w:rsidR="006C6915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6C6915" w:rsidRPr="00212452" w:rsidTr="00577EB4">
        <w:trPr>
          <w:trHeight w:val="940"/>
        </w:trPr>
        <w:tc>
          <w:tcPr>
            <w:tcW w:w="733" w:type="dxa"/>
          </w:tcPr>
          <w:p w:rsidR="006C6915" w:rsidRPr="00212452" w:rsidRDefault="006C6915" w:rsidP="006C691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„Подкрепа на докторски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94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Земеделие</w:t>
            </w:r>
            <w:proofErr w:type="spellEnd"/>
          </w:p>
        </w:tc>
        <w:tc>
          <w:tcPr>
            <w:tcW w:w="2581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Николай Минев</w:t>
            </w:r>
            <w:r w:rsidR="009D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Георги Райчев</w:t>
            </w:r>
          </w:p>
        </w:tc>
        <w:tc>
          <w:tcPr>
            <w:tcW w:w="3976" w:type="dxa"/>
            <w:gridSpan w:val="3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50" w:type="dxa"/>
          </w:tcPr>
          <w:p w:rsidR="006C6915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финансира!</w:t>
            </w:r>
          </w:p>
        </w:tc>
      </w:tr>
    </w:tbl>
    <w:p w:rsidR="006C6915" w:rsidRDefault="006C6915" w:rsidP="006C6915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6915" w:rsidRPr="00212452" w:rsidRDefault="006C6915" w:rsidP="006C691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ІІІ.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Инфраструктурни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проекти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провеждане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качествени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конкурентноспособни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научни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изследвания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4201"/>
        <w:gridCol w:w="2068"/>
        <w:gridCol w:w="1925"/>
        <w:gridCol w:w="1359"/>
        <w:gridCol w:w="1359"/>
        <w:gridCol w:w="1015"/>
        <w:gridCol w:w="1780"/>
      </w:tblGrid>
      <w:tr w:rsidR="006C6915" w:rsidRPr="00F01CEE" w:rsidTr="00626086">
        <w:tc>
          <w:tcPr>
            <w:tcW w:w="534" w:type="dxa"/>
          </w:tcPr>
          <w:p w:rsidR="006C6915" w:rsidRPr="00F01CEE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8" w:type="dxa"/>
          </w:tcPr>
          <w:p w:rsidR="006C6915" w:rsidRPr="00F01CEE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1949" w:type="dxa"/>
          </w:tcPr>
          <w:p w:rsidR="006C6915" w:rsidRPr="00F01CEE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142" w:type="dxa"/>
          </w:tcPr>
          <w:p w:rsidR="006C6915" w:rsidRPr="00F01CEE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1359" w:type="dxa"/>
          </w:tcPr>
          <w:p w:rsidR="006C6915" w:rsidRPr="00F01CE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Вътрешен рецензент, точки</w:t>
            </w:r>
          </w:p>
        </w:tc>
        <w:tc>
          <w:tcPr>
            <w:tcW w:w="1359" w:type="dxa"/>
          </w:tcPr>
          <w:p w:rsidR="006C6915" w:rsidRPr="00F01CE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Външен рецензент, точки</w:t>
            </w:r>
          </w:p>
        </w:tc>
        <w:tc>
          <w:tcPr>
            <w:tcW w:w="1120" w:type="dxa"/>
          </w:tcPr>
          <w:p w:rsidR="006C6915" w:rsidRPr="00F01CE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793" w:type="dxa"/>
          </w:tcPr>
          <w:p w:rsidR="006C6915" w:rsidRPr="00F01CE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E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Финансиране, лв.</w:t>
            </w:r>
          </w:p>
        </w:tc>
      </w:tr>
      <w:tr w:rsidR="006C6915" w:rsidRPr="00212452" w:rsidTr="00577EB4">
        <w:trPr>
          <w:trHeight w:val="1283"/>
        </w:trPr>
        <w:tc>
          <w:tcPr>
            <w:tcW w:w="534" w:type="dxa"/>
          </w:tcPr>
          <w:p w:rsidR="006C6915" w:rsidRPr="00212452" w:rsidRDefault="006C6915" w:rsidP="00626086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Озеленяване, благоустройство, реконструкц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я и инвентаризация на дендрологичен парк при Аграрен университет- Пловдив</w:t>
            </w:r>
          </w:p>
        </w:tc>
        <w:tc>
          <w:tcPr>
            <w:tcW w:w="1949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142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оц. д-р Валерия Иванова</w:t>
            </w:r>
          </w:p>
        </w:tc>
        <w:tc>
          <w:tcPr>
            <w:tcW w:w="3838" w:type="dxa"/>
            <w:gridSpan w:val="3"/>
          </w:tcPr>
          <w:p w:rsidR="006C6915" w:rsidRPr="00212452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93" w:type="dxa"/>
          </w:tcPr>
          <w:p w:rsidR="006C6915" w:rsidRPr="00212452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6915" w:rsidRPr="00212452" w:rsidTr="00626086">
        <w:tc>
          <w:tcPr>
            <w:tcW w:w="534" w:type="dxa"/>
          </w:tcPr>
          <w:p w:rsidR="006C6915" w:rsidRPr="007A0117" w:rsidRDefault="006C6915" w:rsidP="00626086">
            <w:pPr>
              <w:spacing w:after="120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6C6915" w:rsidRPr="001211C8" w:rsidRDefault="006C6915" w:rsidP="00626086">
            <w:pPr>
              <w:spacing w:after="12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Мобилен</w:t>
            </w:r>
            <w:proofErr w:type="gramEnd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интерактивен </w:t>
            </w:r>
            <w:proofErr w:type="spellStart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определител</w:t>
            </w:r>
            <w:proofErr w:type="spellEnd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местни</w:t>
            </w:r>
            <w:proofErr w:type="spellEnd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чужди</w:t>
            </w:r>
            <w:proofErr w:type="spellEnd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растения в </w:t>
            </w:r>
            <w:proofErr w:type="spellStart"/>
            <w:r w:rsidRPr="001211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България</w:t>
            </w:r>
            <w:proofErr w:type="spellEnd"/>
          </w:p>
        </w:tc>
        <w:tc>
          <w:tcPr>
            <w:tcW w:w="1949" w:type="dxa"/>
          </w:tcPr>
          <w:p w:rsidR="006C6915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агрометеорология</w:t>
            </w:r>
          </w:p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 xml:space="preserve">оц. д-р </w:t>
            </w: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Кирил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оянов</w:t>
            </w:r>
          </w:p>
        </w:tc>
        <w:tc>
          <w:tcPr>
            <w:tcW w:w="3838" w:type="dxa"/>
            <w:gridSpan w:val="3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93" w:type="dxa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6C6915" w:rsidRPr="00212452" w:rsidTr="00626086">
        <w:tc>
          <w:tcPr>
            <w:tcW w:w="534" w:type="dxa"/>
          </w:tcPr>
          <w:p w:rsidR="006C6915" w:rsidRPr="001211C8" w:rsidRDefault="006C6915" w:rsidP="00626086">
            <w:pPr>
              <w:spacing w:after="120"/>
              <w:ind w:right="141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358" w:type="dxa"/>
          </w:tcPr>
          <w:p w:rsidR="006C6915" w:rsidRPr="001211C8" w:rsidRDefault="006C6915" w:rsidP="00626086">
            <w:pPr>
              <w:spacing w:after="120"/>
              <w:ind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Оборудване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научна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лаборатория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кат.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Земеделие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хербология</w:t>
            </w:r>
            <w:proofErr w:type="spellEnd"/>
          </w:p>
        </w:tc>
        <w:tc>
          <w:tcPr>
            <w:tcW w:w="1949" w:type="dxa"/>
          </w:tcPr>
          <w:p w:rsidR="006C6915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Земеделие и </w:t>
            </w:r>
            <w:proofErr w:type="spellStart"/>
            <w:r>
              <w:rPr>
                <w:rFonts w:ascii="Times New Roman" w:hAnsi="Times New Roman" w:cs="Times New Roman"/>
              </w:rPr>
              <w:t>хербология</w:t>
            </w:r>
            <w:proofErr w:type="spellEnd"/>
          </w:p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6C6915" w:rsidRPr="004848DB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Мая Димитрова</w:t>
            </w:r>
          </w:p>
        </w:tc>
        <w:tc>
          <w:tcPr>
            <w:tcW w:w="3838" w:type="dxa"/>
            <w:gridSpan w:val="3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93" w:type="dxa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финансира!</w:t>
            </w:r>
          </w:p>
        </w:tc>
      </w:tr>
      <w:tr w:rsidR="006C6915" w:rsidRPr="00212452" w:rsidTr="00626086">
        <w:tc>
          <w:tcPr>
            <w:tcW w:w="534" w:type="dxa"/>
          </w:tcPr>
          <w:p w:rsidR="006C6915" w:rsidRDefault="006C6915" w:rsidP="00626086">
            <w:pPr>
              <w:spacing w:after="120"/>
              <w:ind w:right="141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358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Разработване на технологична линия за провеждане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биотестове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лабораторни условия с пестициди, в частност хербициди</w:t>
            </w:r>
          </w:p>
        </w:tc>
        <w:tc>
          <w:tcPr>
            <w:tcW w:w="1949" w:type="dxa"/>
          </w:tcPr>
          <w:p w:rsidR="006C6915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Земеделие и </w:t>
            </w:r>
            <w:proofErr w:type="spellStart"/>
            <w:r>
              <w:rPr>
                <w:rFonts w:ascii="Times New Roman" w:hAnsi="Times New Roman" w:cs="Times New Roman"/>
              </w:rPr>
              <w:t>хербология</w:t>
            </w:r>
            <w:proofErr w:type="spellEnd"/>
          </w:p>
          <w:p w:rsidR="006C6915" w:rsidRPr="00366786" w:rsidRDefault="006C6915" w:rsidP="0062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</w:tcPr>
          <w:p w:rsidR="006C6915" w:rsidRPr="001F6636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Ил. Желязков</w:t>
            </w:r>
          </w:p>
        </w:tc>
        <w:tc>
          <w:tcPr>
            <w:tcW w:w="3838" w:type="dxa"/>
            <w:gridSpan w:val="3"/>
          </w:tcPr>
          <w:p w:rsidR="006C6915" w:rsidRPr="001F6636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B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793" w:type="dxa"/>
          </w:tcPr>
          <w:p w:rsidR="006C6915" w:rsidRPr="004848DB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финансира!</w:t>
            </w:r>
          </w:p>
        </w:tc>
      </w:tr>
    </w:tbl>
    <w:p w:rsidR="006C6915" w:rsidRPr="00212452" w:rsidRDefault="006C6915" w:rsidP="006C691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ІV.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Проекти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частично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финансиране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научни</w:t>
      </w:r>
      <w:proofErr w:type="spellEnd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или творчески </w:t>
      </w:r>
      <w:proofErr w:type="spellStart"/>
      <w:r w:rsidRPr="00212452">
        <w:rPr>
          <w:rFonts w:ascii="Times New Roman" w:hAnsi="Times New Roman" w:cs="Times New Roman"/>
          <w:b/>
          <w:sz w:val="24"/>
          <w:szCs w:val="24"/>
          <w:lang w:val="ru-RU"/>
        </w:rPr>
        <w:t>форуми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4054"/>
        <w:gridCol w:w="1676"/>
        <w:gridCol w:w="1948"/>
        <w:gridCol w:w="1359"/>
        <w:gridCol w:w="1359"/>
        <w:gridCol w:w="1260"/>
        <w:gridCol w:w="1810"/>
      </w:tblGrid>
      <w:tr w:rsidR="006C6915" w:rsidRPr="003C764E" w:rsidTr="00626086">
        <w:tc>
          <w:tcPr>
            <w:tcW w:w="778" w:type="dxa"/>
          </w:tcPr>
          <w:p w:rsidR="006C6915" w:rsidRPr="003C764E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4" w:type="dxa"/>
          </w:tcPr>
          <w:p w:rsidR="006C6915" w:rsidRPr="003C764E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1952" w:type="dxa"/>
          </w:tcPr>
          <w:p w:rsidR="006C6915" w:rsidRPr="003C764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108" w:type="dxa"/>
          </w:tcPr>
          <w:p w:rsidR="006C6915" w:rsidRPr="003C764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1359" w:type="dxa"/>
          </w:tcPr>
          <w:p w:rsidR="006C6915" w:rsidRPr="003C764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Вътрешен рецензент, точки</w:t>
            </w:r>
          </w:p>
        </w:tc>
        <w:tc>
          <w:tcPr>
            <w:tcW w:w="1359" w:type="dxa"/>
          </w:tcPr>
          <w:p w:rsidR="006C6915" w:rsidRPr="003C764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Външен рецензент, точки</w:t>
            </w:r>
          </w:p>
        </w:tc>
        <w:tc>
          <w:tcPr>
            <w:tcW w:w="1450" w:type="dxa"/>
          </w:tcPr>
          <w:p w:rsidR="006C6915" w:rsidRPr="003C764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834" w:type="dxa"/>
          </w:tcPr>
          <w:p w:rsidR="006C6915" w:rsidRPr="003C764E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6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Финансиране, лв.</w:t>
            </w:r>
          </w:p>
        </w:tc>
      </w:tr>
      <w:tr w:rsidR="006C6915" w:rsidRPr="00212452" w:rsidTr="00626086">
        <w:tc>
          <w:tcPr>
            <w:tcW w:w="778" w:type="dxa"/>
          </w:tcPr>
          <w:p w:rsidR="006C6915" w:rsidRPr="00212452" w:rsidRDefault="006C6915" w:rsidP="00626086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</w:tcPr>
          <w:p w:rsidR="006C6915" w:rsidRPr="00212452" w:rsidRDefault="006C6915" w:rsidP="0062608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Студентски спортни дни - 2019</w:t>
            </w:r>
          </w:p>
        </w:tc>
        <w:tc>
          <w:tcPr>
            <w:tcW w:w="1952" w:type="dxa"/>
          </w:tcPr>
          <w:p w:rsidR="006C6915" w:rsidRPr="00212452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ДЕПС</w:t>
            </w:r>
          </w:p>
        </w:tc>
        <w:tc>
          <w:tcPr>
            <w:tcW w:w="2108" w:type="dxa"/>
          </w:tcPr>
          <w:p w:rsidR="006C6915" w:rsidRPr="00212452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Ив. Ненкова</w:t>
            </w:r>
          </w:p>
        </w:tc>
        <w:tc>
          <w:tcPr>
            <w:tcW w:w="4168" w:type="dxa"/>
            <w:gridSpan w:val="3"/>
          </w:tcPr>
          <w:p w:rsidR="006C6915" w:rsidRPr="00212452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834" w:type="dxa"/>
          </w:tcPr>
          <w:p w:rsidR="006C6915" w:rsidRPr="00212452" w:rsidRDefault="006C6915" w:rsidP="0062608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6C6915" w:rsidRPr="00212452" w:rsidTr="00626086">
        <w:tc>
          <w:tcPr>
            <w:tcW w:w="778" w:type="dxa"/>
          </w:tcPr>
          <w:p w:rsidR="006C6915" w:rsidRPr="00212452" w:rsidRDefault="006C6915" w:rsidP="006260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6C6915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Студентско художествено творчество</w:t>
            </w:r>
          </w:p>
          <w:p w:rsidR="006C6915" w:rsidRPr="00212452" w:rsidRDefault="006C6915" w:rsidP="0062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„Букет от националности“</w:t>
            </w:r>
          </w:p>
        </w:tc>
        <w:tc>
          <w:tcPr>
            <w:tcW w:w="1952" w:type="dxa"/>
          </w:tcPr>
          <w:p w:rsidR="006C6915" w:rsidRPr="0021245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Туризъм</w:t>
            </w:r>
          </w:p>
        </w:tc>
        <w:tc>
          <w:tcPr>
            <w:tcW w:w="2108" w:type="dxa"/>
          </w:tcPr>
          <w:p w:rsidR="006C6915" w:rsidRPr="0021245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д-р Ив.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Лулчева</w:t>
            </w:r>
            <w:proofErr w:type="spellEnd"/>
          </w:p>
        </w:tc>
        <w:tc>
          <w:tcPr>
            <w:tcW w:w="4168" w:type="dxa"/>
            <w:gridSpan w:val="3"/>
          </w:tcPr>
          <w:p w:rsidR="006C6915" w:rsidRPr="0021245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2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834" w:type="dxa"/>
          </w:tcPr>
          <w:p w:rsidR="006C6915" w:rsidRPr="00212452" w:rsidRDefault="006C6915" w:rsidP="0062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</w:tbl>
    <w:p w:rsidR="00577EB4" w:rsidRPr="00623EFD" w:rsidRDefault="00577EB4" w:rsidP="00623EFD">
      <w:pPr>
        <w:spacing w:after="0"/>
        <w:jc w:val="both"/>
        <w:rPr>
          <w:rFonts w:ascii="Times New Roman" w:hAnsi="Times New Roman" w:cs="Times New Roman"/>
        </w:rPr>
        <w:sectPr w:rsidR="00577EB4" w:rsidRPr="00623EFD" w:rsidSect="006C691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62018" w:rsidRPr="00752645" w:rsidRDefault="00711332" w:rsidP="006945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lastRenderedPageBreak/>
        <w:t>По точка 2</w:t>
      </w:r>
      <w:r w:rsidR="00B62018" w:rsidRPr="00752645">
        <w:rPr>
          <w:rFonts w:ascii="Times New Roman" w:hAnsi="Times New Roman" w:cs="Times New Roman"/>
          <w:sz w:val="24"/>
          <w:szCs w:val="24"/>
        </w:rPr>
        <w:t>.  Текущи</w:t>
      </w:r>
    </w:p>
    <w:p w:rsidR="00B62018" w:rsidRPr="00752645" w:rsidRDefault="00B62018" w:rsidP="00B62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Проф. </w:t>
      </w:r>
      <w:r w:rsidR="00AB315B" w:rsidRPr="00752645">
        <w:rPr>
          <w:rFonts w:ascii="Times New Roman" w:hAnsi="Times New Roman" w:cs="Times New Roman"/>
          <w:sz w:val="24"/>
          <w:szCs w:val="24"/>
        </w:rPr>
        <w:t>Манолов</w:t>
      </w:r>
      <w:r w:rsidRPr="00752645">
        <w:rPr>
          <w:rFonts w:ascii="Times New Roman" w:hAnsi="Times New Roman" w:cs="Times New Roman"/>
          <w:sz w:val="24"/>
          <w:szCs w:val="24"/>
        </w:rPr>
        <w:t xml:space="preserve"> представи постъпили доклади</w:t>
      </w:r>
      <w:r w:rsidR="00363313" w:rsidRPr="00752645">
        <w:rPr>
          <w:rFonts w:ascii="Times New Roman" w:hAnsi="Times New Roman" w:cs="Times New Roman"/>
          <w:sz w:val="24"/>
          <w:szCs w:val="24"/>
        </w:rPr>
        <w:t>.</w:t>
      </w:r>
    </w:p>
    <w:p w:rsidR="002D3408" w:rsidRPr="002D3408" w:rsidRDefault="002D3408" w:rsidP="004E0F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DD0796">
        <w:rPr>
          <w:rFonts w:ascii="Times New Roman" w:hAnsi="Times New Roman" w:cs="Times New Roman"/>
          <w:sz w:val="24"/>
          <w:szCs w:val="24"/>
        </w:rPr>
        <w:t>от проф. д-р Щ. Калинова за финансиране участие в конференция до 500 лв.</w:t>
      </w:r>
    </w:p>
    <w:p w:rsidR="009675CE" w:rsidRPr="00752645" w:rsidRDefault="00AB315B" w:rsidP="004E0F6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Доклад от доц. Стефан </w:t>
      </w:r>
      <w:proofErr w:type="spellStart"/>
      <w:r w:rsidRPr="00752645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Pr="00752645">
        <w:rPr>
          <w:rFonts w:ascii="Times New Roman" w:hAnsi="Times New Roman" w:cs="Times New Roman"/>
          <w:sz w:val="24"/>
          <w:szCs w:val="24"/>
        </w:rPr>
        <w:t>, ръководител на научен проект № 09-18, с молба за прехвърляне на неизразходваните средства от първа за втора финансова година.</w:t>
      </w:r>
      <w:r w:rsidR="009675CE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4E0F6A" w:rsidRPr="00752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CE" w:rsidRPr="00752645" w:rsidRDefault="009675CE" w:rsidP="00577EB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F71575" w:rsidRPr="00752645">
        <w:rPr>
          <w:rFonts w:ascii="Times New Roman" w:hAnsi="Times New Roman" w:cs="Times New Roman"/>
          <w:sz w:val="24"/>
          <w:szCs w:val="24"/>
        </w:rPr>
        <w:t xml:space="preserve">и приета статия </w:t>
      </w:r>
      <w:r w:rsidRPr="00752645">
        <w:rPr>
          <w:rFonts w:ascii="Times New Roman" w:hAnsi="Times New Roman" w:cs="Times New Roman"/>
          <w:sz w:val="24"/>
          <w:szCs w:val="24"/>
        </w:rPr>
        <w:t xml:space="preserve">от доц. Марин Маринов, за </w:t>
      </w:r>
      <w:r w:rsidR="00F71575" w:rsidRPr="00752645">
        <w:rPr>
          <w:rFonts w:ascii="Times New Roman" w:hAnsi="Times New Roman" w:cs="Times New Roman"/>
          <w:sz w:val="24"/>
          <w:szCs w:val="24"/>
        </w:rPr>
        <w:t>финансиране с  15</w:t>
      </w:r>
      <w:r w:rsidRPr="00752645">
        <w:rPr>
          <w:rFonts w:ascii="Times New Roman" w:hAnsi="Times New Roman" w:cs="Times New Roman"/>
          <w:sz w:val="24"/>
          <w:szCs w:val="24"/>
        </w:rPr>
        <w:t>00 лв</w:t>
      </w:r>
      <w:r w:rsidR="00F71575" w:rsidRPr="00752645">
        <w:rPr>
          <w:rFonts w:ascii="Times New Roman" w:hAnsi="Times New Roman" w:cs="Times New Roman"/>
          <w:sz w:val="24"/>
          <w:szCs w:val="24"/>
        </w:rPr>
        <w:t>.</w:t>
      </w:r>
      <w:r w:rsidRPr="00752645">
        <w:rPr>
          <w:rFonts w:ascii="Times New Roman" w:hAnsi="Times New Roman" w:cs="Times New Roman"/>
          <w:sz w:val="24"/>
          <w:szCs w:val="24"/>
        </w:rPr>
        <w:t xml:space="preserve"> по тема 17-12 </w:t>
      </w:r>
      <w:r w:rsidR="00F71575" w:rsidRPr="00752645">
        <w:rPr>
          <w:rFonts w:ascii="Times New Roman" w:hAnsi="Times New Roman" w:cs="Times New Roman"/>
          <w:sz w:val="24"/>
          <w:szCs w:val="24"/>
        </w:rPr>
        <w:t>за научна дейност или участие в научна конференция.</w:t>
      </w:r>
    </w:p>
    <w:p w:rsidR="0005589E" w:rsidRPr="00752645" w:rsidRDefault="0005589E" w:rsidP="0005589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Доклад от гл. ас. Р. Проданова за финансиране с 1000 лв. по тема 17-12 за научна дейност или участие в научна конференция.</w:t>
      </w:r>
    </w:p>
    <w:p w:rsidR="00BA0FC6" w:rsidRPr="00752645" w:rsidRDefault="00BA0FC6" w:rsidP="0005589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B16" w:rsidRPr="00752645" w:rsidRDefault="00065B16" w:rsidP="00065B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След направените коментари, проф. </w:t>
      </w:r>
      <w:r w:rsidR="00AA6395" w:rsidRPr="00752645">
        <w:rPr>
          <w:rFonts w:ascii="Times New Roman" w:hAnsi="Times New Roman" w:cs="Times New Roman"/>
          <w:sz w:val="24"/>
          <w:szCs w:val="24"/>
        </w:rPr>
        <w:t>Иван Манолов</w:t>
      </w:r>
      <w:r w:rsidRPr="00752645">
        <w:rPr>
          <w:rFonts w:ascii="Times New Roman" w:hAnsi="Times New Roman" w:cs="Times New Roman"/>
          <w:sz w:val="24"/>
          <w:szCs w:val="24"/>
        </w:rPr>
        <w:t xml:space="preserve"> предложи на членовете на УС на ЦНИ да </w:t>
      </w:r>
      <w:r w:rsidR="003C2BC0" w:rsidRPr="00752645">
        <w:rPr>
          <w:rFonts w:ascii="Times New Roman" w:hAnsi="Times New Roman" w:cs="Times New Roman"/>
          <w:sz w:val="24"/>
          <w:szCs w:val="24"/>
        </w:rPr>
        <w:t>гласуват за всеки доклад поотделно.</w:t>
      </w:r>
    </w:p>
    <w:p w:rsidR="003C2BC0" w:rsidRPr="00752645" w:rsidRDefault="00AA6395" w:rsidP="00AA6395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711332"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B62018" w:rsidRPr="00752645">
        <w:rPr>
          <w:rFonts w:ascii="Times New Roman" w:hAnsi="Times New Roman" w:cs="Times New Roman"/>
          <w:sz w:val="24"/>
          <w:szCs w:val="24"/>
        </w:rPr>
        <w:tab/>
        <w:t xml:space="preserve">След направеното гласуване УС на  ЦНИ </w:t>
      </w:r>
      <w:r w:rsidRPr="00752645">
        <w:rPr>
          <w:rFonts w:ascii="Times New Roman" w:hAnsi="Times New Roman" w:cs="Times New Roman"/>
          <w:sz w:val="24"/>
          <w:szCs w:val="24"/>
        </w:rPr>
        <w:t xml:space="preserve"> </w:t>
      </w:r>
      <w:r w:rsidR="00B62018" w:rsidRPr="00752645">
        <w:rPr>
          <w:rFonts w:ascii="Times New Roman" w:hAnsi="Times New Roman" w:cs="Times New Roman"/>
          <w:b/>
          <w:sz w:val="24"/>
          <w:szCs w:val="24"/>
        </w:rPr>
        <w:t>РЕШИ:</w:t>
      </w:r>
    </w:p>
    <w:p w:rsidR="00711332" w:rsidRPr="00752645" w:rsidRDefault="00AA6395" w:rsidP="003C2BC0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Да финансира докладите от точка 1 до точка </w:t>
      </w:r>
      <w:r w:rsidR="002D340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52645">
        <w:rPr>
          <w:rFonts w:ascii="Times New Roman" w:hAnsi="Times New Roman" w:cs="Times New Roman"/>
          <w:sz w:val="24"/>
          <w:szCs w:val="24"/>
        </w:rPr>
        <w:t>.</w:t>
      </w:r>
    </w:p>
    <w:p w:rsidR="00AB6778" w:rsidRDefault="00AA6395" w:rsidP="00AA6395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Д</w:t>
      </w:r>
      <w:r w:rsidR="002D3408">
        <w:rPr>
          <w:rFonts w:ascii="Times New Roman" w:hAnsi="Times New Roman" w:cs="Times New Roman"/>
          <w:sz w:val="24"/>
          <w:szCs w:val="24"/>
        </w:rPr>
        <w:t xml:space="preserve">а не финансира доклад от точка </w:t>
      </w:r>
      <w:r w:rsidR="002D340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52645">
        <w:rPr>
          <w:rFonts w:ascii="Times New Roman" w:hAnsi="Times New Roman" w:cs="Times New Roman"/>
          <w:sz w:val="24"/>
          <w:szCs w:val="24"/>
        </w:rPr>
        <w:t>.</w:t>
      </w:r>
      <w:r w:rsidR="00AB6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95" w:rsidRPr="00AB6778" w:rsidRDefault="00AB6778" w:rsidP="00133B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778">
        <w:rPr>
          <w:rFonts w:ascii="Times New Roman" w:hAnsi="Times New Roman" w:cs="Times New Roman"/>
          <w:sz w:val="24"/>
          <w:szCs w:val="24"/>
        </w:rPr>
        <w:t xml:space="preserve">УС на ЦНИ се усъмни в реалния принос на гл. ас. Р. Проданова в разработването и написването на статията. </w:t>
      </w:r>
      <w:r>
        <w:rPr>
          <w:rFonts w:ascii="Times New Roman" w:hAnsi="Times New Roman" w:cs="Times New Roman"/>
          <w:sz w:val="24"/>
          <w:szCs w:val="24"/>
        </w:rPr>
        <w:t xml:space="preserve">Авторският колектив на статията включва 7 човека, първите 6 от които са от Тракийския университет – Стара </w:t>
      </w:r>
      <w:r w:rsidR="00E11AA0">
        <w:rPr>
          <w:rFonts w:ascii="Times New Roman" w:hAnsi="Times New Roman" w:cs="Times New Roman"/>
          <w:sz w:val="24"/>
          <w:szCs w:val="24"/>
        </w:rPr>
        <w:t>Загора, а</w:t>
      </w:r>
      <w:r>
        <w:rPr>
          <w:rFonts w:ascii="Times New Roman" w:hAnsi="Times New Roman" w:cs="Times New Roman"/>
          <w:sz w:val="24"/>
          <w:szCs w:val="24"/>
        </w:rPr>
        <w:t xml:space="preserve"> последният 7ми е </w:t>
      </w:r>
      <w:r w:rsidRPr="00752645">
        <w:rPr>
          <w:rFonts w:ascii="Times New Roman" w:hAnsi="Times New Roman" w:cs="Times New Roman"/>
          <w:sz w:val="24"/>
          <w:szCs w:val="24"/>
        </w:rPr>
        <w:t>гл. ас. Р. Проданова</w:t>
      </w:r>
      <w:r>
        <w:rPr>
          <w:rFonts w:ascii="Times New Roman" w:hAnsi="Times New Roman" w:cs="Times New Roman"/>
          <w:sz w:val="24"/>
          <w:szCs w:val="24"/>
        </w:rPr>
        <w:t>. В статията са публикувани резултати от изследвания с научна апаратура, с която Аграрният университет не разполага.</w:t>
      </w:r>
      <w:r w:rsidR="00E11AA0">
        <w:rPr>
          <w:rFonts w:ascii="Times New Roman" w:hAnsi="Times New Roman" w:cs="Times New Roman"/>
          <w:sz w:val="24"/>
          <w:szCs w:val="24"/>
        </w:rPr>
        <w:t xml:space="preserve"> Поради тази причина УС на ЦНИ взе решение да отхвърли доклада.</w:t>
      </w:r>
    </w:p>
    <w:p w:rsidR="004D473B" w:rsidRPr="00752645" w:rsidRDefault="00E06893" w:rsidP="004D473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116" w:rsidRPr="00752645" w:rsidRDefault="003B5116" w:rsidP="003B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Други решения:</w:t>
      </w:r>
    </w:p>
    <w:p w:rsidR="003B5116" w:rsidRPr="00752645" w:rsidRDefault="003B5116" w:rsidP="003B511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Участието на преподаватели от АУ в конференцията </w:t>
      </w:r>
      <w:r w:rsidRPr="00752645">
        <w:rPr>
          <w:rFonts w:ascii="Times New Roman" w:hAnsi="Times New Roman" w:cs="Times New Roman"/>
          <w:b/>
          <w:sz w:val="24"/>
          <w:szCs w:val="24"/>
        </w:rPr>
        <w:t>„</w:t>
      </w:r>
      <w:r w:rsidRPr="00752645">
        <w:rPr>
          <w:rFonts w:ascii="Times New Roman" w:hAnsi="Times New Roman" w:cs="Times New Roman"/>
          <w:b/>
          <w:sz w:val="24"/>
          <w:szCs w:val="24"/>
          <w:lang w:val="en-US"/>
        </w:rPr>
        <w:t>Agriculture for life, life for agriculture</w:t>
      </w:r>
      <w:r w:rsidRPr="00752645">
        <w:rPr>
          <w:rFonts w:ascii="Times New Roman" w:hAnsi="Times New Roman" w:cs="Times New Roman"/>
          <w:b/>
          <w:sz w:val="24"/>
          <w:szCs w:val="24"/>
        </w:rPr>
        <w:t>“,</w:t>
      </w:r>
      <w:r w:rsidRPr="00752645">
        <w:rPr>
          <w:rFonts w:ascii="Times New Roman" w:hAnsi="Times New Roman" w:cs="Times New Roman"/>
          <w:sz w:val="24"/>
          <w:szCs w:val="24"/>
        </w:rPr>
        <w:t xml:space="preserve"> която ще се проведе в Букурещ, Румъния през месец юни 2019 да се финансира само до размера на таксата за участие</w:t>
      </w:r>
      <w:r w:rsidR="00623EFD">
        <w:rPr>
          <w:rFonts w:ascii="Times New Roman" w:hAnsi="Times New Roman" w:cs="Times New Roman"/>
          <w:sz w:val="24"/>
          <w:szCs w:val="24"/>
        </w:rPr>
        <w:t xml:space="preserve"> (100 евро)</w:t>
      </w:r>
      <w:r w:rsidRPr="00752645">
        <w:rPr>
          <w:rFonts w:ascii="Times New Roman" w:hAnsi="Times New Roman" w:cs="Times New Roman"/>
          <w:sz w:val="24"/>
          <w:szCs w:val="24"/>
        </w:rPr>
        <w:t xml:space="preserve"> при положение, че публикациите ще се реферират в</w:t>
      </w:r>
      <w:r w:rsidRPr="00752645">
        <w:rPr>
          <w:rFonts w:ascii="Times New Roman" w:hAnsi="Times New Roman" w:cs="Times New Roman"/>
          <w:sz w:val="24"/>
          <w:szCs w:val="24"/>
          <w:lang w:val="en-US"/>
        </w:rPr>
        <w:t xml:space="preserve"> WEB of Science</w:t>
      </w:r>
      <w:r w:rsidRPr="00752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116" w:rsidRPr="00752645" w:rsidRDefault="003B5116" w:rsidP="003B5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116" w:rsidRDefault="003B5116" w:rsidP="003B511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Финансирането на докторски теми за задочно обучение от направления Икономика, Науки за земята и Технически науки да бъдат в размер на половината от определената сума за редовни докторанти в съответното направление.</w:t>
      </w:r>
    </w:p>
    <w:p w:rsidR="007D3349" w:rsidRDefault="007D3349" w:rsidP="007D33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3349" w:rsidRPr="007D3349" w:rsidRDefault="007D3349" w:rsidP="003B511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3349">
        <w:rPr>
          <w:rFonts w:ascii="Times New Roman" w:hAnsi="Times New Roman" w:cs="Times New Roman"/>
          <w:sz w:val="24"/>
          <w:szCs w:val="24"/>
        </w:rPr>
        <w:t xml:space="preserve">Крайното решение за това дали да се одобри </w:t>
      </w:r>
      <w:r w:rsidR="00D73263">
        <w:rPr>
          <w:rFonts w:ascii="Times New Roman" w:hAnsi="Times New Roman" w:cs="Times New Roman"/>
          <w:sz w:val="24"/>
          <w:szCs w:val="24"/>
        </w:rPr>
        <w:t xml:space="preserve">или не </w:t>
      </w:r>
      <w:r w:rsidRPr="007D3349">
        <w:rPr>
          <w:rFonts w:ascii="Times New Roman" w:hAnsi="Times New Roman" w:cs="Times New Roman"/>
          <w:sz w:val="24"/>
          <w:szCs w:val="24"/>
        </w:rPr>
        <w:t>доклад за финансиране по проект 17-12 се взима от управителния съвет на ЦНИ.</w:t>
      </w:r>
    </w:p>
    <w:p w:rsidR="007D3349" w:rsidRPr="00752645" w:rsidRDefault="007D3349" w:rsidP="007D334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65B16" w:rsidRPr="00752645" w:rsidRDefault="00065B16" w:rsidP="00065B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След изчерпване на </w:t>
      </w:r>
      <w:r w:rsidR="001A42CC" w:rsidRPr="00752645">
        <w:rPr>
          <w:rFonts w:ascii="Times New Roman" w:hAnsi="Times New Roman" w:cs="Times New Roman"/>
          <w:sz w:val="24"/>
          <w:szCs w:val="24"/>
        </w:rPr>
        <w:t>дневния</w:t>
      </w:r>
      <w:r w:rsidRPr="00752645">
        <w:rPr>
          <w:rFonts w:ascii="Times New Roman" w:hAnsi="Times New Roman" w:cs="Times New Roman"/>
          <w:sz w:val="24"/>
          <w:szCs w:val="24"/>
        </w:rPr>
        <w:t xml:space="preserve"> ред, заседанието приключи.</w:t>
      </w:r>
    </w:p>
    <w:p w:rsidR="00FB7A8E" w:rsidRPr="00752645" w:rsidRDefault="00B50602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2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C7065" w:rsidRPr="00752645" w:rsidRDefault="005C7065" w:rsidP="005C7065">
      <w:pPr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Председател на УС:</w:t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4E0F6A"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6A" w:rsidRPr="00752645" w:rsidRDefault="004E0F6A">
      <w:pPr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(проф. д-р И. Манолов)</w:t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</w:p>
    <w:sectPr w:rsidR="004E0F6A" w:rsidRPr="00752645" w:rsidSect="007526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C4" w:rsidRDefault="00CB50C4" w:rsidP="00D10A35">
      <w:pPr>
        <w:spacing w:after="0" w:line="240" w:lineRule="auto"/>
      </w:pPr>
      <w:r>
        <w:separator/>
      </w:r>
    </w:p>
  </w:endnote>
  <w:endnote w:type="continuationSeparator" w:id="0">
    <w:p w:rsidR="00CB50C4" w:rsidRDefault="00CB50C4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0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C4" w:rsidRDefault="00CB50C4" w:rsidP="00D10A35">
      <w:pPr>
        <w:spacing w:after="0" w:line="240" w:lineRule="auto"/>
      </w:pPr>
      <w:r>
        <w:separator/>
      </w:r>
    </w:p>
  </w:footnote>
  <w:footnote w:type="continuationSeparator" w:id="0">
    <w:p w:rsidR="00CB50C4" w:rsidRDefault="00CB50C4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2F13EE"/>
    <w:multiLevelType w:val="hybridMultilevel"/>
    <w:tmpl w:val="7346B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20256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61A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623A"/>
    <w:multiLevelType w:val="hybridMultilevel"/>
    <w:tmpl w:val="6B6A3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835F9"/>
    <w:multiLevelType w:val="hybridMultilevel"/>
    <w:tmpl w:val="0A7695DC"/>
    <w:lvl w:ilvl="0" w:tplc="47B2C54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>
    <w:nsid w:val="48065633"/>
    <w:multiLevelType w:val="hybridMultilevel"/>
    <w:tmpl w:val="463E36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077D0"/>
    <w:multiLevelType w:val="hybridMultilevel"/>
    <w:tmpl w:val="877C3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16"/>
  </w:num>
  <w:num w:numId="5">
    <w:abstractNumId w:val="15"/>
  </w:num>
  <w:num w:numId="6">
    <w:abstractNumId w:val="10"/>
  </w:num>
  <w:num w:numId="7">
    <w:abstractNumId w:val="18"/>
  </w:num>
  <w:num w:numId="8">
    <w:abstractNumId w:val="1"/>
  </w:num>
  <w:num w:numId="9">
    <w:abstractNumId w:val="7"/>
  </w:num>
  <w:num w:numId="10">
    <w:abstractNumId w:val="8"/>
  </w:num>
  <w:num w:numId="11">
    <w:abstractNumId w:val="21"/>
  </w:num>
  <w:num w:numId="12">
    <w:abstractNumId w:val="24"/>
  </w:num>
  <w:num w:numId="13">
    <w:abstractNumId w:val="11"/>
  </w:num>
  <w:num w:numId="14">
    <w:abstractNumId w:val="23"/>
  </w:num>
  <w:num w:numId="15">
    <w:abstractNumId w:val="19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22"/>
  </w:num>
  <w:num w:numId="21">
    <w:abstractNumId w:val="17"/>
  </w:num>
  <w:num w:numId="22">
    <w:abstractNumId w:val="13"/>
  </w:num>
  <w:num w:numId="23">
    <w:abstractNumId w:val="4"/>
  </w:num>
  <w:num w:numId="24">
    <w:abstractNumId w:val="5"/>
  </w:num>
  <w:num w:numId="25">
    <w:abstractNumId w:val="2"/>
  </w:num>
  <w:num w:numId="26">
    <w:abstractNumId w:val="6"/>
  </w:num>
  <w:num w:numId="27">
    <w:abstractNumId w:val="25"/>
  </w:num>
  <w:num w:numId="28">
    <w:abstractNumId w:val="0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08DA"/>
    <w:rsid w:val="0000112D"/>
    <w:rsid w:val="000318BD"/>
    <w:rsid w:val="00041102"/>
    <w:rsid w:val="00051800"/>
    <w:rsid w:val="00051E52"/>
    <w:rsid w:val="0005589E"/>
    <w:rsid w:val="00061B35"/>
    <w:rsid w:val="00065B16"/>
    <w:rsid w:val="000D3E1F"/>
    <w:rsid w:val="001058EA"/>
    <w:rsid w:val="00126AC6"/>
    <w:rsid w:val="00133BCF"/>
    <w:rsid w:val="0016121F"/>
    <w:rsid w:val="00162352"/>
    <w:rsid w:val="001935C5"/>
    <w:rsid w:val="00197020"/>
    <w:rsid w:val="001A42CC"/>
    <w:rsid w:val="001F2F4B"/>
    <w:rsid w:val="00240F74"/>
    <w:rsid w:val="00242BE0"/>
    <w:rsid w:val="00276A75"/>
    <w:rsid w:val="00287F66"/>
    <w:rsid w:val="002B5565"/>
    <w:rsid w:val="002D3408"/>
    <w:rsid w:val="002D52BA"/>
    <w:rsid w:val="00363313"/>
    <w:rsid w:val="00363F89"/>
    <w:rsid w:val="00372160"/>
    <w:rsid w:val="00394465"/>
    <w:rsid w:val="003B5116"/>
    <w:rsid w:val="003C2BC0"/>
    <w:rsid w:val="003F2321"/>
    <w:rsid w:val="004053E4"/>
    <w:rsid w:val="004111ED"/>
    <w:rsid w:val="00446A4A"/>
    <w:rsid w:val="004578D1"/>
    <w:rsid w:val="004633AC"/>
    <w:rsid w:val="004855EF"/>
    <w:rsid w:val="004D473B"/>
    <w:rsid w:val="004E0F6A"/>
    <w:rsid w:val="004E48BE"/>
    <w:rsid w:val="004F6D73"/>
    <w:rsid w:val="00525F87"/>
    <w:rsid w:val="00527CA8"/>
    <w:rsid w:val="005710E5"/>
    <w:rsid w:val="00577EB4"/>
    <w:rsid w:val="005C37B8"/>
    <w:rsid w:val="005C7065"/>
    <w:rsid w:val="005D6FFD"/>
    <w:rsid w:val="005E0470"/>
    <w:rsid w:val="00615D67"/>
    <w:rsid w:val="00623EFD"/>
    <w:rsid w:val="006264F9"/>
    <w:rsid w:val="006535DD"/>
    <w:rsid w:val="006945E1"/>
    <w:rsid w:val="006A4CB4"/>
    <w:rsid w:val="006C6915"/>
    <w:rsid w:val="006D3703"/>
    <w:rsid w:val="006F459D"/>
    <w:rsid w:val="006F7D70"/>
    <w:rsid w:val="00711332"/>
    <w:rsid w:val="0072297B"/>
    <w:rsid w:val="00735599"/>
    <w:rsid w:val="00735BAB"/>
    <w:rsid w:val="00752645"/>
    <w:rsid w:val="00770F41"/>
    <w:rsid w:val="007858E7"/>
    <w:rsid w:val="007A6E6A"/>
    <w:rsid w:val="007D3349"/>
    <w:rsid w:val="007D7DAF"/>
    <w:rsid w:val="007F3748"/>
    <w:rsid w:val="00833212"/>
    <w:rsid w:val="008369F1"/>
    <w:rsid w:val="00875547"/>
    <w:rsid w:val="00885248"/>
    <w:rsid w:val="008A7236"/>
    <w:rsid w:val="008B663A"/>
    <w:rsid w:val="008C66DA"/>
    <w:rsid w:val="00912712"/>
    <w:rsid w:val="009208B3"/>
    <w:rsid w:val="009675CE"/>
    <w:rsid w:val="009A4BBE"/>
    <w:rsid w:val="009A5AD2"/>
    <w:rsid w:val="009A70D7"/>
    <w:rsid w:val="009B056D"/>
    <w:rsid w:val="009D10FC"/>
    <w:rsid w:val="009E7AFF"/>
    <w:rsid w:val="00A27B1C"/>
    <w:rsid w:val="00A462B4"/>
    <w:rsid w:val="00A47CE4"/>
    <w:rsid w:val="00A55899"/>
    <w:rsid w:val="00A70015"/>
    <w:rsid w:val="00AA6395"/>
    <w:rsid w:val="00AB315B"/>
    <w:rsid w:val="00AB6778"/>
    <w:rsid w:val="00AC24C7"/>
    <w:rsid w:val="00AE5DDF"/>
    <w:rsid w:val="00B318FB"/>
    <w:rsid w:val="00B50602"/>
    <w:rsid w:val="00B50F5D"/>
    <w:rsid w:val="00B62018"/>
    <w:rsid w:val="00B9118A"/>
    <w:rsid w:val="00BA0FC6"/>
    <w:rsid w:val="00BC5B4B"/>
    <w:rsid w:val="00C12130"/>
    <w:rsid w:val="00C20BC2"/>
    <w:rsid w:val="00C42B22"/>
    <w:rsid w:val="00C506D8"/>
    <w:rsid w:val="00C546CD"/>
    <w:rsid w:val="00C63028"/>
    <w:rsid w:val="00C7132D"/>
    <w:rsid w:val="00C732A4"/>
    <w:rsid w:val="00C971CF"/>
    <w:rsid w:val="00CA442B"/>
    <w:rsid w:val="00CB3294"/>
    <w:rsid w:val="00CB50C4"/>
    <w:rsid w:val="00CB7999"/>
    <w:rsid w:val="00D10A35"/>
    <w:rsid w:val="00D56AAF"/>
    <w:rsid w:val="00D572EA"/>
    <w:rsid w:val="00D73263"/>
    <w:rsid w:val="00D90204"/>
    <w:rsid w:val="00D964FC"/>
    <w:rsid w:val="00DB40DA"/>
    <w:rsid w:val="00DD0796"/>
    <w:rsid w:val="00E06893"/>
    <w:rsid w:val="00E11AA0"/>
    <w:rsid w:val="00E17686"/>
    <w:rsid w:val="00E575EA"/>
    <w:rsid w:val="00E616AA"/>
    <w:rsid w:val="00E6344D"/>
    <w:rsid w:val="00EB3C20"/>
    <w:rsid w:val="00EB7CD6"/>
    <w:rsid w:val="00F01A3A"/>
    <w:rsid w:val="00F17CC0"/>
    <w:rsid w:val="00F26FEA"/>
    <w:rsid w:val="00F324AB"/>
    <w:rsid w:val="00F57C0B"/>
    <w:rsid w:val="00F71575"/>
    <w:rsid w:val="00FA7699"/>
    <w:rsid w:val="00FB5CF8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E354-4D1A-4206-81E1-0D8F6D81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12</cp:revision>
  <cp:lastPrinted>2019-02-15T11:13:00Z</cp:lastPrinted>
  <dcterms:created xsi:type="dcterms:W3CDTF">2019-04-10T12:47:00Z</dcterms:created>
  <dcterms:modified xsi:type="dcterms:W3CDTF">2019-05-20T08:47:00Z</dcterms:modified>
</cp:coreProperties>
</file>