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84" w:rsidRDefault="004D09A8" w:rsidP="006A4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9A8">
        <w:rPr>
          <w:rFonts w:ascii="Times New Roman" w:hAnsi="Times New Roman" w:cs="Times New Roman"/>
          <w:b/>
          <w:sz w:val="32"/>
          <w:szCs w:val="32"/>
        </w:rPr>
        <w:t xml:space="preserve">Решения от </w:t>
      </w:r>
      <w:r>
        <w:rPr>
          <w:rFonts w:ascii="Times New Roman" w:hAnsi="Times New Roman" w:cs="Times New Roman"/>
          <w:b/>
          <w:sz w:val="32"/>
          <w:szCs w:val="32"/>
        </w:rPr>
        <w:t>седмото</w:t>
      </w:r>
      <w:r w:rsidRPr="004D09A8">
        <w:rPr>
          <w:rFonts w:ascii="Times New Roman" w:hAnsi="Times New Roman" w:cs="Times New Roman"/>
          <w:b/>
          <w:sz w:val="32"/>
          <w:szCs w:val="32"/>
        </w:rPr>
        <w:t xml:space="preserve"> заседание на УС на ЦНИ (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10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09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>.20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20</w:t>
      </w:r>
      <w:r w:rsidRPr="006A4CB4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7B6558" w:rsidRDefault="00FB7A8E" w:rsidP="006A4C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44284" w:rsidRDefault="00B44284" w:rsidP="006A4CB4">
      <w:pPr>
        <w:spacing w:after="0"/>
        <w:rPr>
          <w:rFonts w:ascii="Times New Roman" w:hAnsi="Times New Roman" w:cs="Times New Roman"/>
        </w:rPr>
      </w:pPr>
    </w:p>
    <w:p w:rsidR="006A4CB4" w:rsidRPr="0098419B" w:rsidRDefault="00FB7A8E" w:rsidP="006A4C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19B">
        <w:rPr>
          <w:rFonts w:ascii="Times New Roman" w:hAnsi="Times New Roman" w:cs="Times New Roman"/>
          <w:sz w:val="24"/>
          <w:szCs w:val="24"/>
        </w:rPr>
        <w:t xml:space="preserve">На </w:t>
      </w:r>
      <w:r w:rsidR="00624B83">
        <w:rPr>
          <w:rFonts w:ascii="Times New Roman" w:hAnsi="Times New Roman" w:cs="Times New Roman"/>
          <w:sz w:val="24"/>
          <w:szCs w:val="24"/>
          <w:lang w:val="en-US"/>
        </w:rPr>
        <w:t>10.09</w:t>
      </w:r>
      <w:r w:rsidR="009B75A7" w:rsidRPr="0098419B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9B75A7" w:rsidRPr="0098419B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6A4CB4" w:rsidRPr="0098419B">
        <w:rPr>
          <w:rFonts w:ascii="Times New Roman" w:hAnsi="Times New Roman" w:cs="Times New Roman"/>
          <w:sz w:val="24"/>
          <w:szCs w:val="24"/>
        </w:rPr>
        <w:t xml:space="preserve"> г. се проведе заседание на УС на Ц</w:t>
      </w:r>
      <w:r w:rsidR="00770F41" w:rsidRPr="0098419B">
        <w:rPr>
          <w:rFonts w:ascii="Times New Roman" w:hAnsi="Times New Roman" w:cs="Times New Roman"/>
          <w:sz w:val="24"/>
          <w:szCs w:val="24"/>
        </w:rPr>
        <w:t>НИ</w:t>
      </w:r>
      <w:r w:rsidR="00AB683D" w:rsidRPr="0098419B">
        <w:rPr>
          <w:rFonts w:ascii="Times New Roman" w:hAnsi="Times New Roman" w:cs="Times New Roman"/>
          <w:sz w:val="24"/>
          <w:szCs w:val="24"/>
        </w:rPr>
        <w:t>ТТЗИС</w:t>
      </w:r>
      <w:r w:rsidR="006A4CB4" w:rsidRPr="0098419B">
        <w:rPr>
          <w:rFonts w:ascii="Times New Roman" w:hAnsi="Times New Roman" w:cs="Times New Roman"/>
          <w:sz w:val="24"/>
          <w:szCs w:val="24"/>
        </w:rPr>
        <w:t xml:space="preserve"> при АУ – Пловдив.</w:t>
      </w:r>
    </w:p>
    <w:p w:rsidR="006A4CB4" w:rsidRPr="0098419B" w:rsidRDefault="006A4CB4" w:rsidP="006A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97C" w:rsidRDefault="00515DF3" w:rsidP="007B6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19B">
        <w:rPr>
          <w:rFonts w:ascii="Times New Roman" w:hAnsi="Times New Roman" w:cs="Times New Roman"/>
          <w:sz w:val="24"/>
          <w:szCs w:val="24"/>
        </w:rPr>
        <w:t xml:space="preserve">На заседанието </w:t>
      </w:r>
      <w:r w:rsidR="00061B35" w:rsidRPr="0098419B">
        <w:rPr>
          <w:rFonts w:ascii="Times New Roman" w:hAnsi="Times New Roman" w:cs="Times New Roman"/>
          <w:sz w:val="24"/>
          <w:szCs w:val="24"/>
        </w:rPr>
        <w:t>присъстваха:</w:t>
      </w:r>
      <w:r w:rsidR="00E6344D" w:rsidRPr="0098419B">
        <w:rPr>
          <w:rFonts w:ascii="Times New Roman" w:hAnsi="Times New Roman" w:cs="Times New Roman"/>
          <w:sz w:val="24"/>
          <w:szCs w:val="24"/>
        </w:rPr>
        <w:t xml:space="preserve"> </w:t>
      </w:r>
      <w:r w:rsidR="0010097C" w:rsidRPr="00984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097C" w:rsidRPr="0098419B">
        <w:rPr>
          <w:rFonts w:ascii="Times New Roman" w:hAnsi="Times New Roman" w:cs="Times New Roman"/>
          <w:sz w:val="24"/>
          <w:szCs w:val="24"/>
        </w:rPr>
        <w:t xml:space="preserve">Проф. Владислав  Попов, </w:t>
      </w:r>
      <w:r w:rsidR="00624B83">
        <w:rPr>
          <w:rFonts w:ascii="Times New Roman" w:hAnsi="Times New Roman" w:cs="Times New Roman"/>
          <w:sz w:val="24"/>
          <w:szCs w:val="24"/>
        </w:rPr>
        <w:t>Проф. Радослав Андреев</w:t>
      </w:r>
      <w:r w:rsidR="0010097C" w:rsidRPr="0098419B">
        <w:rPr>
          <w:rFonts w:ascii="Times New Roman" w:hAnsi="Times New Roman" w:cs="Times New Roman"/>
          <w:sz w:val="24"/>
          <w:szCs w:val="24"/>
        </w:rPr>
        <w:t xml:space="preserve">, Проф. Иван Пенов, Проф. Николай Панайотов, Доц. Ваня </w:t>
      </w:r>
      <w:proofErr w:type="spellStart"/>
      <w:r w:rsidR="0010097C" w:rsidRPr="0098419B">
        <w:rPr>
          <w:rFonts w:ascii="Times New Roman" w:hAnsi="Times New Roman" w:cs="Times New Roman"/>
          <w:sz w:val="24"/>
          <w:szCs w:val="24"/>
        </w:rPr>
        <w:t>Делибалтова</w:t>
      </w:r>
      <w:proofErr w:type="spellEnd"/>
      <w:r w:rsidR="0010097C" w:rsidRPr="0098419B">
        <w:rPr>
          <w:rFonts w:ascii="Times New Roman" w:hAnsi="Times New Roman" w:cs="Times New Roman"/>
          <w:sz w:val="24"/>
          <w:szCs w:val="24"/>
        </w:rPr>
        <w:t xml:space="preserve">, Доц. Стефан </w:t>
      </w:r>
      <w:proofErr w:type="spellStart"/>
      <w:r w:rsidR="0010097C" w:rsidRPr="0098419B">
        <w:rPr>
          <w:rFonts w:ascii="Times New Roman" w:hAnsi="Times New Roman" w:cs="Times New Roman"/>
          <w:sz w:val="24"/>
          <w:szCs w:val="24"/>
        </w:rPr>
        <w:t>Шилев</w:t>
      </w:r>
      <w:proofErr w:type="spellEnd"/>
      <w:r w:rsidR="0010097C" w:rsidRPr="0098419B">
        <w:rPr>
          <w:rFonts w:ascii="Times New Roman" w:hAnsi="Times New Roman" w:cs="Times New Roman"/>
          <w:sz w:val="24"/>
          <w:szCs w:val="24"/>
        </w:rPr>
        <w:t xml:space="preserve">, Доц. Жулиета Арнаудова, Доц. Марина Марчева, </w:t>
      </w:r>
      <w:r w:rsidR="00AB683D" w:rsidRPr="0098419B">
        <w:rPr>
          <w:rFonts w:ascii="Times New Roman" w:hAnsi="Times New Roman" w:cs="Times New Roman"/>
          <w:sz w:val="24"/>
          <w:szCs w:val="24"/>
        </w:rPr>
        <w:t>Проф. Иван Манолов (</w:t>
      </w:r>
      <w:r w:rsidR="0010097C" w:rsidRPr="0098419B">
        <w:rPr>
          <w:rFonts w:ascii="Times New Roman" w:hAnsi="Times New Roman" w:cs="Times New Roman"/>
          <w:sz w:val="24"/>
          <w:szCs w:val="24"/>
        </w:rPr>
        <w:t>без право на глас</w:t>
      </w:r>
      <w:r w:rsidR="00AB683D" w:rsidRPr="0098419B">
        <w:rPr>
          <w:rFonts w:ascii="Times New Roman" w:hAnsi="Times New Roman" w:cs="Times New Roman"/>
          <w:sz w:val="24"/>
          <w:szCs w:val="24"/>
        </w:rPr>
        <w:t xml:space="preserve">), </w:t>
      </w:r>
      <w:r w:rsidR="005E58D9">
        <w:rPr>
          <w:rFonts w:ascii="Times New Roman" w:hAnsi="Times New Roman" w:cs="Times New Roman"/>
          <w:sz w:val="24"/>
          <w:szCs w:val="24"/>
        </w:rPr>
        <w:t>Маргарита Янева</w:t>
      </w:r>
      <w:r w:rsidR="00624B83">
        <w:rPr>
          <w:rFonts w:ascii="Times New Roman" w:hAnsi="Times New Roman" w:cs="Times New Roman"/>
          <w:sz w:val="24"/>
          <w:szCs w:val="24"/>
        </w:rPr>
        <w:t>, Мария Механджийска</w:t>
      </w:r>
      <w:r w:rsidR="005E58D9">
        <w:rPr>
          <w:rFonts w:ascii="Times New Roman" w:hAnsi="Times New Roman" w:cs="Times New Roman"/>
          <w:sz w:val="24"/>
          <w:szCs w:val="24"/>
        </w:rPr>
        <w:t xml:space="preserve"> </w:t>
      </w:r>
      <w:r w:rsidRPr="0098419B">
        <w:rPr>
          <w:rFonts w:ascii="Times New Roman" w:hAnsi="Times New Roman" w:cs="Times New Roman"/>
          <w:sz w:val="24"/>
          <w:szCs w:val="24"/>
        </w:rPr>
        <w:t xml:space="preserve">и </w:t>
      </w:r>
      <w:r w:rsidR="00AB683D" w:rsidRPr="0098419B">
        <w:rPr>
          <w:rFonts w:ascii="Times New Roman" w:hAnsi="Times New Roman" w:cs="Times New Roman"/>
          <w:sz w:val="24"/>
          <w:szCs w:val="24"/>
        </w:rPr>
        <w:t xml:space="preserve">Надя </w:t>
      </w:r>
      <w:proofErr w:type="spellStart"/>
      <w:r w:rsidR="00AB683D" w:rsidRPr="0098419B">
        <w:rPr>
          <w:rFonts w:ascii="Times New Roman" w:hAnsi="Times New Roman" w:cs="Times New Roman"/>
          <w:sz w:val="24"/>
          <w:szCs w:val="24"/>
        </w:rPr>
        <w:t>Кировска</w:t>
      </w:r>
      <w:proofErr w:type="spellEnd"/>
      <w:r w:rsidR="00AB683D" w:rsidRPr="009841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B683D" w:rsidRPr="0098419B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AB683D" w:rsidRPr="0098419B">
        <w:rPr>
          <w:rFonts w:ascii="Times New Roman" w:hAnsi="Times New Roman" w:cs="Times New Roman"/>
          <w:sz w:val="24"/>
          <w:szCs w:val="24"/>
        </w:rPr>
        <w:t>. Секретар ЦНИТТЗИС.</w:t>
      </w:r>
    </w:p>
    <w:p w:rsidR="00D9219E" w:rsidRPr="0098419B" w:rsidRDefault="00D9219E" w:rsidP="007B6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Отсъстващи: </w:t>
      </w:r>
      <w:r w:rsidR="00624B83" w:rsidRPr="0098419B">
        <w:rPr>
          <w:rFonts w:ascii="Times New Roman" w:hAnsi="Times New Roman" w:cs="Times New Roman"/>
          <w:sz w:val="24"/>
          <w:szCs w:val="24"/>
        </w:rPr>
        <w:t>Проф. Андон Василев</w:t>
      </w:r>
    </w:p>
    <w:p w:rsidR="006A4CB4" w:rsidRPr="0098419B" w:rsidRDefault="00515DF3" w:rsidP="00515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19B">
        <w:rPr>
          <w:rFonts w:ascii="Times New Roman" w:hAnsi="Times New Roman" w:cs="Times New Roman"/>
          <w:sz w:val="24"/>
          <w:szCs w:val="24"/>
        </w:rPr>
        <w:t xml:space="preserve">Заседанието протече при следния </w:t>
      </w:r>
      <w:r w:rsidR="006A4CB4" w:rsidRPr="0098419B">
        <w:rPr>
          <w:rFonts w:ascii="Times New Roman" w:hAnsi="Times New Roman" w:cs="Times New Roman"/>
          <w:b/>
          <w:sz w:val="24"/>
          <w:szCs w:val="24"/>
        </w:rPr>
        <w:t>Дневен ред:</w:t>
      </w:r>
    </w:p>
    <w:p w:rsidR="00624B83" w:rsidRPr="00624B83" w:rsidRDefault="00624B83" w:rsidP="00624B83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Разглеждане</w:t>
      </w:r>
      <w:proofErr w:type="spellEnd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предложение за </w:t>
      </w: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финансиране</w:t>
      </w:r>
      <w:proofErr w:type="spellEnd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 на </w:t>
      </w: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статии</w:t>
      </w:r>
      <w:proofErr w:type="spellEnd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с </w:t>
      </w: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импакт</w:t>
      </w:r>
      <w:proofErr w:type="spellEnd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 фактор по 17-12</w:t>
      </w:r>
    </w:p>
    <w:p w:rsidR="00624B83" w:rsidRPr="00624B83" w:rsidRDefault="00624B83" w:rsidP="00624B83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</w:pP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Разглеждане</w:t>
      </w:r>
      <w:proofErr w:type="spellEnd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предложението</w:t>
      </w:r>
      <w:proofErr w:type="spellEnd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директора  на </w:t>
      </w: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библиотеката</w:t>
      </w:r>
      <w:proofErr w:type="spellEnd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gram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з</w:t>
      </w:r>
      <w:proofErr w:type="gramEnd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а </w:t>
      </w: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създаване</w:t>
      </w:r>
      <w:proofErr w:type="spellEnd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научен национален архив на АУ и </w:t>
      </w: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интегрирането</w:t>
      </w:r>
      <w:proofErr w:type="spellEnd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му</w:t>
      </w:r>
      <w:proofErr w:type="spellEnd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в </w:t>
      </w: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бълг</w:t>
      </w:r>
      <w:proofErr w:type="spellEnd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. портал за отворена наука /</w:t>
      </w: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докладва</w:t>
      </w:r>
      <w:proofErr w:type="spellEnd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дир</w:t>
      </w:r>
      <w:proofErr w:type="spellEnd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. на </w:t>
      </w: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библиотеката</w:t>
      </w:r>
      <w:proofErr w:type="spellEnd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/</w:t>
      </w:r>
    </w:p>
    <w:p w:rsidR="00624B83" w:rsidRPr="00624B83" w:rsidRDefault="00624B83" w:rsidP="00624B83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</w:pP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Разглеждане</w:t>
      </w:r>
      <w:proofErr w:type="spellEnd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</w:t>
      </w: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постъпилите</w:t>
      </w:r>
      <w:proofErr w:type="spellEnd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резюмета</w:t>
      </w:r>
      <w:proofErr w:type="spellEnd"/>
      <w:r w:rsidR="00AC746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и </w:t>
      </w:r>
      <w:proofErr w:type="spellStart"/>
      <w:r w:rsidR="00AC746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удължаване</w:t>
      </w:r>
      <w:proofErr w:type="spellEnd"/>
      <w:r w:rsidR="00AC746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gramStart"/>
      <w:r w:rsidR="00AC746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на</w:t>
      </w:r>
      <w:proofErr w:type="gramEnd"/>
      <w:r w:rsidR="00AC746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срока за регистрация и </w:t>
      </w:r>
      <w:proofErr w:type="spellStart"/>
      <w:r w:rsidR="00AC746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изпращане</w:t>
      </w:r>
      <w:proofErr w:type="spellEnd"/>
      <w:r w:rsidR="00AC746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</w:t>
      </w:r>
      <w:proofErr w:type="spellStart"/>
      <w:r w:rsidR="00AC746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докладите</w:t>
      </w:r>
      <w:proofErr w:type="spellEnd"/>
      <w:r w:rsidR="00AC746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.</w:t>
      </w:r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</w:p>
    <w:p w:rsidR="0039074E" w:rsidRPr="00AC7463" w:rsidRDefault="00624B83" w:rsidP="00AC7463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</w:pP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Приемане</w:t>
      </w:r>
      <w:proofErr w:type="spellEnd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нов </w:t>
      </w: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състав</w:t>
      </w:r>
      <w:proofErr w:type="spellEnd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 на </w:t>
      </w: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Редакционна</w:t>
      </w:r>
      <w:proofErr w:type="spellEnd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spellStart"/>
      <w:r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колегия</w:t>
      </w:r>
      <w:proofErr w:type="spellEnd"/>
    </w:p>
    <w:p w:rsidR="0039074E" w:rsidRPr="0039074E" w:rsidRDefault="0039074E" w:rsidP="0039074E">
      <w:pPr>
        <w:pStyle w:val="a9"/>
        <w:numPr>
          <w:ilvl w:val="0"/>
          <w:numId w:val="3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proofErr w:type="spellStart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Текущи</w:t>
      </w:r>
      <w:proofErr w:type="spellEnd"/>
      <w:r w:rsidRPr="0039074E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.</w:t>
      </w:r>
    </w:p>
    <w:p w:rsidR="00515DF3" w:rsidRPr="0098419B" w:rsidRDefault="00515DF3" w:rsidP="00390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</w:p>
    <w:p w:rsidR="006A4CB4" w:rsidRPr="004D09A8" w:rsidRDefault="006A4CB4" w:rsidP="004D09A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19B">
        <w:rPr>
          <w:rFonts w:ascii="Times New Roman" w:hAnsi="Times New Roman" w:cs="Times New Roman"/>
          <w:b/>
          <w:sz w:val="24"/>
          <w:szCs w:val="24"/>
        </w:rPr>
        <w:t>По точка 1</w:t>
      </w:r>
      <w:r w:rsidR="00515DF3" w:rsidRPr="0098419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9219E" w:rsidRPr="00D9219E">
        <w:rPr>
          <w:rFonts w:ascii="Times New Roman" w:hAnsi="Times New Roman" w:cs="Times New Roman"/>
          <w:b/>
          <w:sz w:val="24"/>
          <w:szCs w:val="24"/>
        </w:rPr>
        <w:tab/>
      </w:r>
      <w:r w:rsidR="0062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B83"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Разглеждане</w:t>
      </w:r>
      <w:proofErr w:type="spellEnd"/>
      <w:r w:rsidR="00624B83"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предложение за </w:t>
      </w:r>
      <w:proofErr w:type="spellStart"/>
      <w:r w:rsidR="00624B83"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финансиране</w:t>
      </w:r>
      <w:proofErr w:type="spellEnd"/>
      <w:r w:rsidR="00624B83"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 на </w:t>
      </w:r>
      <w:proofErr w:type="spellStart"/>
      <w:r w:rsidR="00624B83"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статии</w:t>
      </w:r>
      <w:proofErr w:type="spellEnd"/>
      <w:r w:rsidR="00624B83"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с </w:t>
      </w:r>
      <w:proofErr w:type="spellStart"/>
      <w:r w:rsidR="00624B83"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импакт</w:t>
      </w:r>
      <w:proofErr w:type="spellEnd"/>
      <w:r w:rsidR="00624B83"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 фактор </w:t>
      </w:r>
      <w:proofErr w:type="gramStart"/>
      <w:r w:rsidR="00624B83"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по</w:t>
      </w:r>
      <w:proofErr w:type="gramEnd"/>
      <w:r w:rsidR="00624B83"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r w:rsidR="005705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тема </w:t>
      </w:r>
      <w:r w:rsidR="00624B83" w:rsidRPr="00624B8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17-12</w:t>
      </w:r>
      <w:r w:rsidR="00570524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.</w:t>
      </w:r>
    </w:p>
    <w:p w:rsidR="00B40FEF" w:rsidRPr="004D09A8" w:rsidRDefault="006A4CB4" w:rsidP="004D0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CD">
        <w:rPr>
          <w:rFonts w:ascii="Times New Roman" w:hAnsi="Times New Roman" w:cs="Times New Roman"/>
          <w:sz w:val="24"/>
          <w:szCs w:val="24"/>
        </w:rPr>
        <w:t xml:space="preserve">След направеното гласуване УС на  </w:t>
      </w:r>
      <w:r w:rsidR="00770F41" w:rsidRPr="00B542CD">
        <w:rPr>
          <w:rFonts w:ascii="Times New Roman" w:hAnsi="Times New Roman" w:cs="Times New Roman"/>
          <w:sz w:val="24"/>
          <w:szCs w:val="24"/>
        </w:rPr>
        <w:t>ЦНИ</w:t>
      </w:r>
      <w:r w:rsidRPr="00B542CD">
        <w:rPr>
          <w:rFonts w:ascii="Times New Roman" w:hAnsi="Times New Roman" w:cs="Times New Roman"/>
          <w:sz w:val="24"/>
          <w:szCs w:val="24"/>
        </w:rPr>
        <w:t xml:space="preserve"> единодушно </w:t>
      </w:r>
      <w:r w:rsidRPr="00B542CD">
        <w:rPr>
          <w:rFonts w:ascii="Times New Roman" w:hAnsi="Times New Roman" w:cs="Times New Roman"/>
          <w:b/>
          <w:sz w:val="24"/>
          <w:szCs w:val="24"/>
        </w:rPr>
        <w:t>РЕШИ:</w:t>
      </w:r>
      <w:r w:rsidRPr="00B542CD">
        <w:rPr>
          <w:rFonts w:ascii="Times New Roman" w:hAnsi="Times New Roman" w:cs="Times New Roman"/>
          <w:sz w:val="24"/>
          <w:szCs w:val="24"/>
        </w:rPr>
        <w:t xml:space="preserve"> </w:t>
      </w:r>
      <w:r w:rsidR="008B4CD4" w:rsidRPr="004D09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Да се </w:t>
      </w:r>
      <w:proofErr w:type="spellStart"/>
      <w:r w:rsidR="009B2854" w:rsidRPr="004D09A8">
        <w:rPr>
          <w:rFonts w:ascii="Times New Roman" w:hAnsi="Times New Roman" w:cs="Times New Roman"/>
          <w:b/>
          <w:sz w:val="24"/>
          <w:szCs w:val="24"/>
          <w:lang w:val="ru-RU"/>
        </w:rPr>
        <w:t>финансират</w:t>
      </w:r>
      <w:proofErr w:type="spellEnd"/>
      <w:r w:rsidR="009B2854" w:rsidRPr="004D09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9B2854" w:rsidRPr="004D09A8">
        <w:rPr>
          <w:rFonts w:ascii="Times New Roman" w:hAnsi="Times New Roman" w:cs="Times New Roman"/>
          <w:b/>
          <w:sz w:val="24"/>
          <w:szCs w:val="24"/>
          <w:lang w:val="ru-RU"/>
        </w:rPr>
        <w:t>постъпилите</w:t>
      </w:r>
      <w:proofErr w:type="spellEnd"/>
      <w:r w:rsidR="009B2854" w:rsidRPr="004D09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9B2854" w:rsidRPr="004D09A8">
        <w:rPr>
          <w:rFonts w:ascii="Times New Roman" w:hAnsi="Times New Roman" w:cs="Times New Roman"/>
          <w:b/>
          <w:sz w:val="24"/>
          <w:szCs w:val="24"/>
          <w:lang w:val="ru-RU"/>
        </w:rPr>
        <w:t>доклади</w:t>
      </w:r>
      <w:proofErr w:type="spellEnd"/>
      <w:r w:rsidR="009B2854" w:rsidRPr="004D09A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 </w:t>
      </w:r>
      <w:r w:rsidR="009B2854" w:rsidRPr="004D09A8">
        <w:rPr>
          <w:rFonts w:ascii="Times New Roman" w:hAnsi="Times New Roman" w:cs="Times New Roman"/>
          <w:b/>
          <w:sz w:val="24"/>
          <w:szCs w:val="24"/>
        </w:rPr>
        <w:t>гл. ас</w:t>
      </w:r>
      <w:proofErr w:type="gramStart"/>
      <w:r w:rsidR="009B2854" w:rsidRPr="004D09A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B2854" w:rsidRPr="004D09A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B2854" w:rsidRPr="004D09A8">
        <w:rPr>
          <w:rFonts w:ascii="Times New Roman" w:hAnsi="Times New Roman" w:cs="Times New Roman"/>
          <w:b/>
          <w:sz w:val="24"/>
          <w:szCs w:val="24"/>
        </w:rPr>
        <w:t>д</w:t>
      </w:r>
      <w:proofErr w:type="gramEnd"/>
      <w:r w:rsidR="009B2854" w:rsidRPr="004D09A8">
        <w:rPr>
          <w:rFonts w:ascii="Times New Roman" w:hAnsi="Times New Roman" w:cs="Times New Roman"/>
          <w:b/>
          <w:sz w:val="24"/>
          <w:szCs w:val="24"/>
        </w:rPr>
        <w:t xml:space="preserve">-р Нешо Нешев, доц. д-р Мария Лачева и гл. ас. д-р Никола </w:t>
      </w:r>
      <w:proofErr w:type="spellStart"/>
      <w:r w:rsidR="009B2854" w:rsidRPr="004D09A8">
        <w:rPr>
          <w:rFonts w:ascii="Times New Roman" w:hAnsi="Times New Roman" w:cs="Times New Roman"/>
          <w:b/>
          <w:sz w:val="24"/>
          <w:szCs w:val="24"/>
        </w:rPr>
        <w:t>Цайкин</w:t>
      </w:r>
      <w:proofErr w:type="spellEnd"/>
      <w:r w:rsidR="009B2854" w:rsidRPr="004D09A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8A7661" w:rsidRPr="0098419B" w:rsidRDefault="00786DE5" w:rsidP="008A766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0E27">
        <w:rPr>
          <w:rFonts w:ascii="Times New Roman" w:hAnsi="Times New Roman" w:cs="Times New Roman"/>
          <w:b/>
          <w:sz w:val="24"/>
          <w:szCs w:val="24"/>
          <w:u w:val="single"/>
        </w:rPr>
        <w:t>По точка 2</w:t>
      </w:r>
      <w:r w:rsidR="000C5E6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9D6F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6FFD" w:rsidRPr="009D6FFD">
        <w:rPr>
          <w:rFonts w:ascii="Times New Roman" w:hAnsi="Times New Roman" w:cs="Times New Roman"/>
          <w:sz w:val="24"/>
          <w:szCs w:val="24"/>
          <w:u w:val="single"/>
        </w:rPr>
        <w:tab/>
      </w:r>
      <w:r w:rsidR="000C5E6F" w:rsidRPr="000C5E6F">
        <w:rPr>
          <w:rFonts w:ascii="Times New Roman" w:hAnsi="Times New Roman" w:cs="Times New Roman"/>
          <w:sz w:val="24"/>
          <w:szCs w:val="24"/>
        </w:rPr>
        <w:t>Разглеждане предложението на директора</w:t>
      </w:r>
      <w:r w:rsidR="00B23E81">
        <w:rPr>
          <w:rFonts w:ascii="Times New Roman" w:hAnsi="Times New Roman" w:cs="Times New Roman"/>
          <w:sz w:val="24"/>
          <w:szCs w:val="24"/>
        </w:rPr>
        <w:t xml:space="preserve">  на библиотеката з</w:t>
      </w:r>
      <w:r w:rsidR="000C5E6F" w:rsidRPr="000C5E6F">
        <w:rPr>
          <w:rFonts w:ascii="Times New Roman" w:hAnsi="Times New Roman" w:cs="Times New Roman"/>
          <w:sz w:val="24"/>
          <w:szCs w:val="24"/>
        </w:rPr>
        <w:t>а създаване на научен национален архив на АУ и интегрирането му в бълг. портал за отворена наука /докладва дир</w:t>
      </w:r>
      <w:r w:rsidR="000C5E6F">
        <w:rPr>
          <w:rFonts w:ascii="Times New Roman" w:hAnsi="Times New Roman" w:cs="Times New Roman"/>
          <w:sz w:val="24"/>
          <w:szCs w:val="24"/>
        </w:rPr>
        <w:t>ектора</w:t>
      </w:r>
      <w:r w:rsidR="000C5E6F" w:rsidRPr="000C5E6F">
        <w:rPr>
          <w:rFonts w:ascii="Times New Roman" w:hAnsi="Times New Roman" w:cs="Times New Roman"/>
          <w:sz w:val="24"/>
          <w:szCs w:val="24"/>
        </w:rPr>
        <w:t xml:space="preserve"> на библиотеката/</w:t>
      </w:r>
      <w:r w:rsidR="000C5E6F">
        <w:rPr>
          <w:rFonts w:ascii="Times New Roman" w:hAnsi="Times New Roman" w:cs="Times New Roman"/>
          <w:sz w:val="24"/>
          <w:szCs w:val="24"/>
        </w:rPr>
        <w:t>.</w:t>
      </w:r>
    </w:p>
    <w:p w:rsidR="00044C2B" w:rsidRPr="000F3902" w:rsidRDefault="00E41FAB" w:rsidP="000F39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C2B">
        <w:rPr>
          <w:rFonts w:ascii="Times New Roman" w:hAnsi="Times New Roman" w:cs="Times New Roman"/>
          <w:sz w:val="24"/>
          <w:szCs w:val="24"/>
        </w:rPr>
        <w:t>При проведено гласуване,</w:t>
      </w:r>
      <w:r w:rsidR="00317BFE" w:rsidRPr="00044C2B">
        <w:rPr>
          <w:rFonts w:ascii="Times New Roman" w:hAnsi="Times New Roman" w:cs="Times New Roman"/>
          <w:sz w:val="24"/>
          <w:szCs w:val="24"/>
        </w:rPr>
        <w:t xml:space="preserve"> </w:t>
      </w:r>
      <w:r w:rsidRPr="00044C2B">
        <w:rPr>
          <w:rFonts w:ascii="Times New Roman" w:hAnsi="Times New Roman" w:cs="Times New Roman"/>
          <w:sz w:val="24"/>
          <w:szCs w:val="24"/>
        </w:rPr>
        <w:t xml:space="preserve">УС на  ЦНИ единодушно </w:t>
      </w:r>
      <w:r w:rsidR="00665DFD" w:rsidRPr="00044C2B">
        <w:rPr>
          <w:rFonts w:ascii="Times New Roman" w:hAnsi="Times New Roman" w:cs="Times New Roman"/>
          <w:b/>
          <w:sz w:val="24"/>
          <w:szCs w:val="24"/>
        </w:rPr>
        <w:t xml:space="preserve">РЕШИ: </w:t>
      </w:r>
      <w:r w:rsidR="00843AA0" w:rsidRPr="000F3902">
        <w:rPr>
          <w:rFonts w:ascii="Times New Roman" w:hAnsi="Times New Roman" w:cs="Times New Roman"/>
          <w:sz w:val="24"/>
          <w:szCs w:val="24"/>
        </w:rPr>
        <w:t xml:space="preserve"> </w:t>
      </w:r>
      <w:r w:rsidR="00065B6E" w:rsidRPr="000F3902">
        <w:rPr>
          <w:rFonts w:ascii="Times New Roman" w:hAnsi="Times New Roman" w:cs="Times New Roman"/>
          <w:b/>
          <w:sz w:val="24"/>
          <w:szCs w:val="24"/>
        </w:rPr>
        <w:t>Приема финансирането</w:t>
      </w:r>
      <w:r w:rsidR="006F1ABF" w:rsidRPr="000F3902">
        <w:rPr>
          <w:b/>
        </w:rPr>
        <w:t xml:space="preserve"> </w:t>
      </w:r>
      <w:r w:rsidR="006F1ABF" w:rsidRPr="000F3902">
        <w:rPr>
          <w:rFonts w:ascii="Times New Roman" w:hAnsi="Times New Roman" w:cs="Times New Roman"/>
          <w:b/>
          <w:sz w:val="24"/>
          <w:szCs w:val="24"/>
        </w:rPr>
        <w:t>за разработването на специализирания софтуер за създаване на ЦНА</w:t>
      </w:r>
      <w:r w:rsidR="00065B6E" w:rsidRPr="000F390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65DFD" w:rsidRPr="00174A92" w:rsidRDefault="009A29B6" w:rsidP="00CB42A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29B6" w:rsidRDefault="00317BFE" w:rsidP="00F078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2A4">
        <w:rPr>
          <w:rFonts w:ascii="Times New Roman" w:hAnsi="Times New Roman" w:cs="Times New Roman"/>
          <w:b/>
          <w:sz w:val="24"/>
          <w:szCs w:val="24"/>
        </w:rPr>
        <w:t>По точка 3.</w:t>
      </w:r>
      <w:r w:rsidRPr="00CB42A4">
        <w:rPr>
          <w:rFonts w:ascii="Times New Roman" w:hAnsi="Times New Roman" w:cs="Times New Roman"/>
          <w:sz w:val="24"/>
          <w:szCs w:val="24"/>
        </w:rPr>
        <w:t xml:space="preserve"> </w:t>
      </w:r>
      <w:r w:rsidR="00843AA0">
        <w:rPr>
          <w:rFonts w:ascii="Times New Roman" w:hAnsi="Times New Roman" w:cs="Times New Roman"/>
          <w:sz w:val="24"/>
          <w:szCs w:val="24"/>
        </w:rPr>
        <w:t xml:space="preserve"> </w:t>
      </w:r>
      <w:r w:rsidR="00F80F21" w:rsidRPr="00F80F21">
        <w:rPr>
          <w:rFonts w:ascii="Times New Roman" w:hAnsi="Times New Roman" w:cs="Times New Roman"/>
          <w:sz w:val="24"/>
          <w:szCs w:val="24"/>
        </w:rPr>
        <w:t>Разглеждане на постъпилите резюмета</w:t>
      </w:r>
      <w:r w:rsidR="00F80F21">
        <w:rPr>
          <w:rFonts w:ascii="Times New Roman" w:hAnsi="Times New Roman" w:cs="Times New Roman"/>
          <w:sz w:val="24"/>
          <w:szCs w:val="24"/>
        </w:rPr>
        <w:t xml:space="preserve"> за </w:t>
      </w:r>
      <w:r w:rsidR="00F80F21" w:rsidRPr="00F80F21">
        <w:rPr>
          <w:rFonts w:ascii="Times New Roman" w:hAnsi="Times New Roman" w:cs="Times New Roman"/>
          <w:sz w:val="24"/>
          <w:szCs w:val="24"/>
        </w:rPr>
        <w:t>Юбилейна</w:t>
      </w:r>
      <w:r w:rsidR="00F80F21">
        <w:rPr>
          <w:rFonts w:ascii="Times New Roman" w:hAnsi="Times New Roman" w:cs="Times New Roman"/>
          <w:sz w:val="24"/>
          <w:szCs w:val="24"/>
        </w:rPr>
        <w:t>та</w:t>
      </w:r>
      <w:r w:rsidR="00F80F21" w:rsidRPr="00F80F21">
        <w:rPr>
          <w:rFonts w:ascii="Times New Roman" w:hAnsi="Times New Roman" w:cs="Times New Roman"/>
          <w:sz w:val="24"/>
          <w:szCs w:val="24"/>
        </w:rPr>
        <w:t xml:space="preserve"> научна конференция с международно участие</w:t>
      </w:r>
    </w:p>
    <w:p w:rsidR="000E340A" w:rsidRPr="000F3902" w:rsidRDefault="000E340A" w:rsidP="000E340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40A">
        <w:rPr>
          <w:rFonts w:ascii="Times New Roman" w:hAnsi="Times New Roman" w:cs="Times New Roman"/>
          <w:sz w:val="24"/>
          <w:szCs w:val="24"/>
        </w:rPr>
        <w:t xml:space="preserve">При проведено гласуване, УС на  ЦНИ единодушно </w:t>
      </w:r>
      <w:r w:rsidRPr="000E340A">
        <w:rPr>
          <w:rFonts w:ascii="Times New Roman" w:hAnsi="Times New Roman" w:cs="Times New Roman"/>
          <w:b/>
          <w:sz w:val="24"/>
          <w:szCs w:val="24"/>
        </w:rPr>
        <w:t>РЕШИ: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902">
        <w:rPr>
          <w:rFonts w:ascii="Times New Roman" w:hAnsi="Times New Roman" w:cs="Times New Roman"/>
          <w:b/>
          <w:sz w:val="24"/>
          <w:szCs w:val="24"/>
        </w:rPr>
        <w:t>Удължаване на срока до 1 октомври за приемане на резюмета и разглеждане и удължаване на срока по одобрените резюмета до 15 октомври.</w:t>
      </w:r>
    </w:p>
    <w:p w:rsidR="000E340A" w:rsidRDefault="000E340A" w:rsidP="000E340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7FDD">
        <w:rPr>
          <w:rFonts w:ascii="Times New Roman" w:hAnsi="Times New Roman" w:cs="Times New Roman"/>
          <w:b/>
          <w:sz w:val="24"/>
          <w:szCs w:val="24"/>
        </w:rPr>
        <w:t>По точка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40A">
        <w:rPr>
          <w:rFonts w:ascii="Times New Roman" w:hAnsi="Times New Roman" w:cs="Times New Roman"/>
          <w:sz w:val="24"/>
          <w:szCs w:val="24"/>
        </w:rPr>
        <w:t>Приемане на нов състав  на Редакционна колегия</w:t>
      </w:r>
      <w:r w:rsidR="000F3902">
        <w:rPr>
          <w:rFonts w:ascii="Times New Roman" w:hAnsi="Times New Roman" w:cs="Times New Roman"/>
          <w:sz w:val="24"/>
          <w:szCs w:val="24"/>
        </w:rPr>
        <w:t xml:space="preserve"> на Академичното издателство към АУ-Пловдив.</w:t>
      </w:r>
    </w:p>
    <w:p w:rsidR="00AC7463" w:rsidRDefault="00AC7463" w:rsidP="00B23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463">
        <w:rPr>
          <w:rFonts w:ascii="Times New Roman" w:hAnsi="Times New Roman" w:cs="Times New Roman"/>
          <w:sz w:val="24"/>
          <w:szCs w:val="24"/>
        </w:rPr>
        <w:t xml:space="preserve">При проведено гласуване, УС на  ЦНИ единодушно </w:t>
      </w:r>
      <w:r w:rsidRPr="006866EE">
        <w:rPr>
          <w:rFonts w:ascii="Times New Roman" w:hAnsi="Times New Roman" w:cs="Times New Roman"/>
          <w:b/>
          <w:sz w:val="24"/>
          <w:szCs w:val="24"/>
        </w:rPr>
        <w:t>РЕШИ:</w:t>
      </w:r>
      <w:r w:rsidR="006866EE" w:rsidRPr="006866EE">
        <w:rPr>
          <w:rFonts w:ascii="Times New Roman" w:hAnsi="Times New Roman" w:cs="Times New Roman"/>
          <w:b/>
          <w:sz w:val="24"/>
          <w:szCs w:val="24"/>
        </w:rPr>
        <w:t xml:space="preserve"> Приема новата Редакционна колегия на Академичното издателство към АУ-Пловдив в състав: проф. Андон Василев, проф. </w:t>
      </w:r>
      <w:proofErr w:type="spellStart"/>
      <w:r w:rsidR="006866EE" w:rsidRPr="006866EE">
        <w:rPr>
          <w:rFonts w:ascii="Times New Roman" w:hAnsi="Times New Roman" w:cs="Times New Roman"/>
          <w:b/>
          <w:sz w:val="24"/>
          <w:szCs w:val="24"/>
        </w:rPr>
        <w:t>Вл</w:t>
      </w:r>
      <w:proofErr w:type="spellEnd"/>
      <w:r w:rsidR="006866EE" w:rsidRPr="006866EE">
        <w:rPr>
          <w:rFonts w:ascii="Times New Roman" w:hAnsi="Times New Roman" w:cs="Times New Roman"/>
          <w:b/>
          <w:sz w:val="24"/>
          <w:szCs w:val="24"/>
        </w:rPr>
        <w:t xml:space="preserve">. Попов, проф. Ив. Манолов /до пенсионирането му/ , проф. Ив. Пенов, доц. Ст. </w:t>
      </w:r>
      <w:proofErr w:type="spellStart"/>
      <w:r w:rsidR="006866EE" w:rsidRPr="006866EE">
        <w:rPr>
          <w:rFonts w:ascii="Times New Roman" w:hAnsi="Times New Roman" w:cs="Times New Roman"/>
          <w:b/>
          <w:sz w:val="24"/>
          <w:szCs w:val="24"/>
        </w:rPr>
        <w:t>Ишпеков</w:t>
      </w:r>
      <w:proofErr w:type="spellEnd"/>
      <w:r w:rsidR="006866EE" w:rsidRPr="006866EE">
        <w:rPr>
          <w:rFonts w:ascii="Times New Roman" w:hAnsi="Times New Roman" w:cs="Times New Roman"/>
          <w:b/>
          <w:sz w:val="24"/>
          <w:szCs w:val="24"/>
        </w:rPr>
        <w:t>, проф. В. Харизанова,  проф. В. Николов, доц.  В. Иванова и д-р Петя Георгиева.</w:t>
      </w:r>
    </w:p>
    <w:p w:rsidR="00AC7463" w:rsidRDefault="00AC7463" w:rsidP="00B23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052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0777CE" w:rsidRPr="00570524">
        <w:rPr>
          <w:rFonts w:ascii="Times New Roman" w:hAnsi="Times New Roman" w:cs="Times New Roman"/>
          <w:b/>
          <w:sz w:val="24"/>
          <w:szCs w:val="24"/>
        </w:rPr>
        <w:t>точка 5.</w:t>
      </w:r>
      <w:r w:rsidR="000777CE">
        <w:rPr>
          <w:rFonts w:ascii="Times New Roman" w:hAnsi="Times New Roman" w:cs="Times New Roman"/>
          <w:sz w:val="24"/>
          <w:szCs w:val="24"/>
        </w:rPr>
        <w:t xml:space="preserve"> Текущи</w:t>
      </w:r>
      <w:r w:rsidR="006866EE">
        <w:rPr>
          <w:rFonts w:ascii="Times New Roman" w:hAnsi="Times New Roman" w:cs="Times New Roman"/>
          <w:sz w:val="24"/>
          <w:szCs w:val="24"/>
        </w:rPr>
        <w:t>.</w:t>
      </w:r>
    </w:p>
    <w:p w:rsidR="004D09A8" w:rsidRDefault="00BC05A1" w:rsidP="00BC05A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463">
        <w:rPr>
          <w:rFonts w:ascii="Times New Roman" w:hAnsi="Times New Roman" w:cs="Times New Roman"/>
          <w:sz w:val="24"/>
          <w:szCs w:val="24"/>
        </w:rPr>
        <w:t xml:space="preserve">При проведено гласуване, УС на  ЦНИ единодушно </w:t>
      </w:r>
      <w:r w:rsidRPr="006866EE">
        <w:rPr>
          <w:rFonts w:ascii="Times New Roman" w:hAnsi="Times New Roman" w:cs="Times New Roman"/>
          <w:b/>
          <w:sz w:val="24"/>
          <w:szCs w:val="24"/>
        </w:rPr>
        <w:t xml:space="preserve">РЕШИ: </w:t>
      </w:r>
    </w:p>
    <w:p w:rsidR="00BC05A1" w:rsidRPr="004D09A8" w:rsidRDefault="00BC05A1" w:rsidP="004D09A8">
      <w:pPr>
        <w:pStyle w:val="a9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9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Приема представените за разглеждане </w:t>
      </w:r>
      <w:proofErr w:type="spellStart"/>
      <w:r w:rsidRPr="004D09A8">
        <w:rPr>
          <w:rFonts w:ascii="Times New Roman" w:hAnsi="Times New Roman" w:cs="Times New Roman"/>
          <w:b/>
          <w:sz w:val="24"/>
          <w:szCs w:val="24"/>
        </w:rPr>
        <w:t>Наукометрични</w:t>
      </w:r>
      <w:proofErr w:type="spellEnd"/>
      <w:r w:rsidRPr="004D09A8">
        <w:rPr>
          <w:rFonts w:ascii="Times New Roman" w:hAnsi="Times New Roman" w:cs="Times New Roman"/>
          <w:b/>
          <w:sz w:val="24"/>
          <w:szCs w:val="24"/>
        </w:rPr>
        <w:t xml:space="preserve"> показатели за развитие на АС и е установена допустимост по принцип.</w:t>
      </w:r>
    </w:p>
    <w:p w:rsidR="004B55C3" w:rsidRPr="004D09A8" w:rsidRDefault="004B55C3" w:rsidP="004D09A8">
      <w:pPr>
        <w:pStyle w:val="a9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9A8">
        <w:rPr>
          <w:rFonts w:ascii="Times New Roman" w:hAnsi="Times New Roman" w:cs="Times New Roman"/>
          <w:sz w:val="24"/>
          <w:szCs w:val="24"/>
        </w:rPr>
        <w:t xml:space="preserve"> </w:t>
      </w:r>
      <w:r w:rsidRPr="004D09A8">
        <w:rPr>
          <w:rFonts w:ascii="Times New Roman" w:hAnsi="Times New Roman" w:cs="Times New Roman"/>
          <w:b/>
          <w:sz w:val="24"/>
          <w:szCs w:val="24"/>
        </w:rPr>
        <w:t>Ще се заплати сумата от 200 лв. за заплащане на участие в конференция на гл. ас. д-р Ат. Вучков.</w:t>
      </w:r>
    </w:p>
    <w:p w:rsidR="004B55C3" w:rsidRPr="00CB42A4" w:rsidRDefault="004B55C3" w:rsidP="00B23E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7A8E" w:rsidRPr="00CB42A4" w:rsidRDefault="00FB7A8E" w:rsidP="006B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2A4">
        <w:rPr>
          <w:rFonts w:ascii="Times New Roman" w:hAnsi="Times New Roman" w:cs="Times New Roman"/>
          <w:sz w:val="24"/>
          <w:szCs w:val="24"/>
        </w:rPr>
        <w:t xml:space="preserve">След изчерпване на дневния ред, заседанието </w:t>
      </w:r>
      <w:r w:rsidR="00795218" w:rsidRPr="00CB42A4">
        <w:rPr>
          <w:rFonts w:ascii="Times New Roman" w:hAnsi="Times New Roman" w:cs="Times New Roman"/>
          <w:sz w:val="24"/>
          <w:szCs w:val="24"/>
        </w:rPr>
        <w:t>бе закрито</w:t>
      </w:r>
      <w:r w:rsidRPr="00CB42A4">
        <w:rPr>
          <w:rFonts w:ascii="Times New Roman" w:hAnsi="Times New Roman" w:cs="Times New Roman"/>
          <w:sz w:val="24"/>
          <w:szCs w:val="24"/>
        </w:rPr>
        <w:t>.</w:t>
      </w:r>
    </w:p>
    <w:p w:rsidR="00FB7A8E" w:rsidRPr="00CB42A4" w:rsidRDefault="00B50602" w:rsidP="006A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42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B56DC" w:rsidRPr="00CB42A4" w:rsidRDefault="009B75A7" w:rsidP="009B75A7">
      <w:pPr>
        <w:rPr>
          <w:rFonts w:ascii="Times New Roman" w:hAnsi="Times New Roman" w:cs="Times New Roman"/>
          <w:b/>
          <w:sz w:val="24"/>
          <w:szCs w:val="24"/>
        </w:rPr>
      </w:pPr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>Председател</w:t>
      </w:r>
      <w:proofErr w:type="spellEnd"/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УС</w:t>
      </w:r>
      <w:r w:rsidR="008B56DC" w:rsidRPr="00CB42A4">
        <w:rPr>
          <w:rFonts w:ascii="Times New Roman" w:hAnsi="Times New Roman" w:cs="Times New Roman"/>
          <w:b/>
          <w:sz w:val="24"/>
          <w:szCs w:val="24"/>
        </w:rPr>
        <w:t xml:space="preserve"> на ЦНИ</w:t>
      </w:r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8B56DC" w:rsidRDefault="008B56DC" w:rsidP="009B7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9B75A7" w:rsidRPr="009B75A7">
        <w:rPr>
          <w:rFonts w:ascii="Times New Roman" w:hAnsi="Times New Roman" w:cs="Times New Roman"/>
          <w:b/>
          <w:sz w:val="24"/>
          <w:szCs w:val="24"/>
          <w:lang w:val="en-US"/>
        </w:rPr>
        <w:t>проф</w:t>
      </w:r>
      <w:proofErr w:type="spellEnd"/>
      <w:r w:rsidR="009B75A7" w:rsidRP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="009B75A7" w:rsidRPr="009B75A7">
        <w:rPr>
          <w:rFonts w:ascii="Times New Roman" w:hAnsi="Times New Roman" w:cs="Times New Roman"/>
          <w:b/>
          <w:sz w:val="24"/>
          <w:szCs w:val="24"/>
          <w:lang w:val="en-US"/>
        </w:rPr>
        <w:t>д-р</w:t>
      </w:r>
      <w:proofErr w:type="gramEnd"/>
      <w:r w:rsidR="009B75A7" w:rsidRP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B75A7" w:rsidRP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Попов/</w:t>
      </w:r>
      <w:r w:rsid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</w:p>
    <w:p w:rsidR="008B56DC" w:rsidRDefault="008B56DC" w:rsidP="009B7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Организационен секретар:</w:t>
      </w:r>
      <w:bookmarkStart w:id="0" w:name="_GoBack"/>
      <w:bookmarkEnd w:id="0"/>
    </w:p>
    <w:p w:rsidR="00005FAC" w:rsidRPr="00652B9B" w:rsidRDefault="008B56DC" w:rsidP="00652B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/проф. д-р А.Василев/</w:t>
      </w:r>
      <w:r w:rsid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sectPr w:rsidR="00005FAC" w:rsidRPr="00652B9B" w:rsidSect="00652B9B">
      <w:footerReference w:type="default" r:id="rId9"/>
      <w:pgSz w:w="11906" w:h="16838"/>
      <w:pgMar w:top="1191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5F0" w:rsidRDefault="00CF35F0" w:rsidP="00D10A35">
      <w:pPr>
        <w:spacing w:after="0" w:line="240" w:lineRule="auto"/>
      </w:pPr>
      <w:r>
        <w:separator/>
      </w:r>
    </w:p>
  </w:endnote>
  <w:endnote w:type="continuationSeparator" w:id="0">
    <w:p w:rsidR="00CF35F0" w:rsidRDefault="00CF35F0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92359"/>
      <w:docPartObj>
        <w:docPartGallery w:val="Page Numbers (Bottom of Page)"/>
        <w:docPartUnique/>
      </w:docPartObj>
    </w:sdtPr>
    <w:sdtEndPr/>
    <w:sdtContent>
      <w:p w:rsidR="00D10A35" w:rsidRDefault="005E047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9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A35" w:rsidRDefault="00D10A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5F0" w:rsidRDefault="00CF35F0" w:rsidP="00D10A35">
      <w:pPr>
        <w:spacing w:after="0" w:line="240" w:lineRule="auto"/>
      </w:pPr>
      <w:r>
        <w:separator/>
      </w:r>
    </w:p>
  </w:footnote>
  <w:footnote w:type="continuationSeparator" w:id="0">
    <w:p w:rsidR="00CF35F0" w:rsidRDefault="00CF35F0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303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5C7D40"/>
    <w:multiLevelType w:val="hybridMultilevel"/>
    <w:tmpl w:val="9C38A2F6"/>
    <w:lvl w:ilvl="0" w:tplc="10A85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38CC"/>
    <w:multiLevelType w:val="hybridMultilevel"/>
    <w:tmpl w:val="38CA07FA"/>
    <w:lvl w:ilvl="0" w:tplc="450C6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CE47F3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D13ED"/>
    <w:multiLevelType w:val="hybridMultilevel"/>
    <w:tmpl w:val="BE88FB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F633A"/>
    <w:multiLevelType w:val="multilevel"/>
    <w:tmpl w:val="0712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584E14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05610FA"/>
    <w:multiLevelType w:val="hybridMultilevel"/>
    <w:tmpl w:val="B0D8C8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0D049F"/>
    <w:multiLevelType w:val="hybridMultilevel"/>
    <w:tmpl w:val="4214624A"/>
    <w:lvl w:ilvl="0" w:tplc="10A85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921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004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B7355"/>
    <w:multiLevelType w:val="multilevel"/>
    <w:tmpl w:val="B28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3B6E16"/>
    <w:multiLevelType w:val="hybridMultilevel"/>
    <w:tmpl w:val="3EC6895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C18A7"/>
    <w:multiLevelType w:val="hybridMultilevel"/>
    <w:tmpl w:val="D870D316"/>
    <w:lvl w:ilvl="0" w:tplc="0402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>
    <w:nsid w:val="42A32A60"/>
    <w:multiLevelType w:val="hybridMultilevel"/>
    <w:tmpl w:val="F89869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54050D88"/>
    <w:multiLevelType w:val="hybridMultilevel"/>
    <w:tmpl w:val="D736B5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16C54"/>
    <w:multiLevelType w:val="multilevel"/>
    <w:tmpl w:val="24E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9D5A46"/>
    <w:multiLevelType w:val="hybridMultilevel"/>
    <w:tmpl w:val="9E08321E"/>
    <w:lvl w:ilvl="0" w:tplc="11901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346BAB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794AEE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F75B86"/>
    <w:multiLevelType w:val="hybridMultilevel"/>
    <w:tmpl w:val="64BC1DDC"/>
    <w:lvl w:ilvl="0" w:tplc="FF4E102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3C256AA"/>
    <w:multiLevelType w:val="hybridMultilevel"/>
    <w:tmpl w:val="17627C70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6312132"/>
    <w:multiLevelType w:val="hybridMultilevel"/>
    <w:tmpl w:val="38E284FC"/>
    <w:lvl w:ilvl="0" w:tplc="0402000F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8C46F97"/>
    <w:multiLevelType w:val="hybridMultilevel"/>
    <w:tmpl w:val="BBF8A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B27842"/>
    <w:multiLevelType w:val="hybridMultilevel"/>
    <w:tmpl w:val="796CB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320BAB"/>
    <w:multiLevelType w:val="hybridMultilevel"/>
    <w:tmpl w:val="435EFEE8"/>
    <w:lvl w:ilvl="0" w:tplc="10C499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7D169F4"/>
    <w:multiLevelType w:val="multilevel"/>
    <w:tmpl w:val="EA66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D66749"/>
    <w:multiLevelType w:val="multilevel"/>
    <w:tmpl w:val="6AF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E915A2"/>
    <w:multiLevelType w:val="hybridMultilevel"/>
    <w:tmpl w:val="CB32B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27"/>
  </w:num>
  <w:num w:numId="4">
    <w:abstractNumId w:val="19"/>
  </w:num>
  <w:num w:numId="5">
    <w:abstractNumId w:val="18"/>
  </w:num>
  <w:num w:numId="6">
    <w:abstractNumId w:val="13"/>
  </w:num>
  <w:num w:numId="7">
    <w:abstractNumId w:val="24"/>
  </w:num>
  <w:num w:numId="8">
    <w:abstractNumId w:val="3"/>
  </w:num>
  <w:num w:numId="9">
    <w:abstractNumId w:val="7"/>
  </w:num>
  <w:num w:numId="10">
    <w:abstractNumId w:val="11"/>
  </w:num>
  <w:num w:numId="11">
    <w:abstractNumId w:val="30"/>
  </w:num>
  <w:num w:numId="12">
    <w:abstractNumId w:val="34"/>
  </w:num>
  <w:num w:numId="13">
    <w:abstractNumId w:val="14"/>
  </w:num>
  <w:num w:numId="14">
    <w:abstractNumId w:val="33"/>
  </w:num>
  <w:num w:numId="15">
    <w:abstractNumId w:val="2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7"/>
  </w:num>
  <w:num w:numId="20">
    <w:abstractNumId w:val="31"/>
  </w:num>
  <w:num w:numId="21">
    <w:abstractNumId w:val="21"/>
  </w:num>
  <w:num w:numId="22">
    <w:abstractNumId w:val="16"/>
  </w:num>
  <w:num w:numId="23">
    <w:abstractNumId w:val="23"/>
  </w:num>
  <w:num w:numId="24">
    <w:abstractNumId w:val="10"/>
  </w:num>
  <w:num w:numId="25">
    <w:abstractNumId w:val="29"/>
  </w:num>
  <w:num w:numId="26">
    <w:abstractNumId w:val="6"/>
  </w:num>
  <w:num w:numId="27">
    <w:abstractNumId w:val="35"/>
  </w:num>
  <w:num w:numId="28">
    <w:abstractNumId w:val="9"/>
  </w:num>
  <w:num w:numId="29">
    <w:abstractNumId w:val="1"/>
  </w:num>
  <w:num w:numId="30">
    <w:abstractNumId w:val="22"/>
  </w:num>
  <w:num w:numId="31">
    <w:abstractNumId w:val="0"/>
  </w:num>
  <w:num w:numId="32">
    <w:abstractNumId w:val="17"/>
  </w:num>
  <w:num w:numId="33">
    <w:abstractNumId w:val="2"/>
  </w:num>
  <w:num w:numId="34">
    <w:abstractNumId w:val="25"/>
  </w:num>
  <w:num w:numId="35">
    <w:abstractNumId w:val="28"/>
  </w:num>
  <w:num w:numId="36">
    <w:abstractNumId w:val="15"/>
  </w:num>
  <w:num w:numId="37">
    <w:abstractNumId w:val="8"/>
  </w:num>
  <w:num w:numId="38">
    <w:abstractNumId w:val="32"/>
  </w:num>
  <w:num w:numId="39">
    <w:abstractNumId w:val="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zE0MDE1MjA1MzBT0lEKTi0uzszPAykwrAUAUYu1DCwAAAA="/>
  </w:docVars>
  <w:rsids>
    <w:rsidRoot w:val="00C7132D"/>
    <w:rsid w:val="0000112D"/>
    <w:rsid w:val="000026D9"/>
    <w:rsid w:val="00005FAC"/>
    <w:rsid w:val="0001415E"/>
    <w:rsid w:val="000318BD"/>
    <w:rsid w:val="000369DA"/>
    <w:rsid w:val="00037291"/>
    <w:rsid w:val="00044C2B"/>
    <w:rsid w:val="00051800"/>
    <w:rsid w:val="00061B35"/>
    <w:rsid w:val="00065B6E"/>
    <w:rsid w:val="000777CE"/>
    <w:rsid w:val="000A1166"/>
    <w:rsid w:val="000A27EE"/>
    <w:rsid w:val="000C5E6F"/>
    <w:rsid w:val="000D3E1F"/>
    <w:rsid w:val="000E0223"/>
    <w:rsid w:val="000E2F0B"/>
    <w:rsid w:val="000E340A"/>
    <w:rsid w:val="000F3902"/>
    <w:rsid w:val="0010097C"/>
    <w:rsid w:val="00111DCC"/>
    <w:rsid w:val="00126AC6"/>
    <w:rsid w:val="0016121F"/>
    <w:rsid w:val="00174A92"/>
    <w:rsid w:val="001935C5"/>
    <w:rsid w:val="001C3E93"/>
    <w:rsid w:val="001D163A"/>
    <w:rsid w:val="001E6383"/>
    <w:rsid w:val="001F1D7F"/>
    <w:rsid w:val="001F2F4B"/>
    <w:rsid w:val="001F505D"/>
    <w:rsid w:val="00242BE0"/>
    <w:rsid w:val="00296428"/>
    <w:rsid w:val="002B5565"/>
    <w:rsid w:val="002C1D05"/>
    <w:rsid w:val="002D52BA"/>
    <w:rsid w:val="002E3579"/>
    <w:rsid w:val="002E6C42"/>
    <w:rsid w:val="00317BFE"/>
    <w:rsid w:val="00337B12"/>
    <w:rsid w:val="00350E27"/>
    <w:rsid w:val="00363313"/>
    <w:rsid w:val="00372160"/>
    <w:rsid w:val="00380644"/>
    <w:rsid w:val="0039074E"/>
    <w:rsid w:val="00394465"/>
    <w:rsid w:val="003E7E5E"/>
    <w:rsid w:val="004111ED"/>
    <w:rsid w:val="00430B3A"/>
    <w:rsid w:val="00461EBF"/>
    <w:rsid w:val="0048556B"/>
    <w:rsid w:val="004855EF"/>
    <w:rsid w:val="004B55C3"/>
    <w:rsid w:val="004B7B4C"/>
    <w:rsid w:val="004C5447"/>
    <w:rsid w:val="004C5CF5"/>
    <w:rsid w:val="004D09A8"/>
    <w:rsid w:val="004E48BE"/>
    <w:rsid w:val="004F6D73"/>
    <w:rsid w:val="0050184E"/>
    <w:rsid w:val="00512B1E"/>
    <w:rsid w:val="00515DF3"/>
    <w:rsid w:val="00527CA8"/>
    <w:rsid w:val="005541A0"/>
    <w:rsid w:val="00557FDD"/>
    <w:rsid w:val="00570524"/>
    <w:rsid w:val="005710E5"/>
    <w:rsid w:val="005907E8"/>
    <w:rsid w:val="00591994"/>
    <w:rsid w:val="005B0310"/>
    <w:rsid w:val="005C37B8"/>
    <w:rsid w:val="005C7065"/>
    <w:rsid w:val="005D6FFD"/>
    <w:rsid w:val="005E0470"/>
    <w:rsid w:val="005E4D3E"/>
    <w:rsid w:val="005E58D9"/>
    <w:rsid w:val="005F468D"/>
    <w:rsid w:val="00615D67"/>
    <w:rsid w:val="00624B83"/>
    <w:rsid w:val="00633A32"/>
    <w:rsid w:val="00635AF6"/>
    <w:rsid w:val="00652B9B"/>
    <w:rsid w:val="0065353F"/>
    <w:rsid w:val="006535DD"/>
    <w:rsid w:val="0065778A"/>
    <w:rsid w:val="00665DFD"/>
    <w:rsid w:val="006866EE"/>
    <w:rsid w:val="006867B5"/>
    <w:rsid w:val="006945E1"/>
    <w:rsid w:val="006A3B8B"/>
    <w:rsid w:val="006A4CB4"/>
    <w:rsid w:val="006A580D"/>
    <w:rsid w:val="006B688A"/>
    <w:rsid w:val="006C33BE"/>
    <w:rsid w:val="006C465A"/>
    <w:rsid w:val="006F1ABF"/>
    <w:rsid w:val="006F459D"/>
    <w:rsid w:val="007009A8"/>
    <w:rsid w:val="00713DC1"/>
    <w:rsid w:val="007260F8"/>
    <w:rsid w:val="007346BA"/>
    <w:rsid w:val="00735599"/>
    <w:rsid w:val="007472B7"/>
    <w:rsid w:val="00750BC0"/>
    <w:rsid w:val="007532C7"/>
    <w:rsid w:val="00767282"/>
    <w:rsid w:val="00770F41"/>
    <w:rsid w:val="00786DE5"/>
    <w:rsid w:val="00793602"/>
    <w:rsid w:val="00795218"/>
    <w:rsid w:val="007A169B"/>
    <w:rsid w:val="007A43B8"/>
    <w:rsid w:val="007B4CA8"/>
    <w:rsid w:val="007B6558"/>
    <w:rsid w:val="007D5514"/>
    <w:rsid w:val="007F3748"/>
    <w:rsid w:val="0080451F"/>
    <w:rsid w:val="00843723"/>
    <w:rsid w:val="00843AA0"/>
    <w:rsid w:val="00875547"/>
    <w:rsid w:val="00885248"/>
    <w:rsid w:val="008A7236"/>
    <w:rsid w:val="008A7661"/>
    <w:rsid w:val="008B3C9B"/>
    <w:rsid w:val="008B4CD4"/>
    <w:rsid w:val="008B56DC"/>
    <w:rsid w:val="008B60BF"/>
    <w:rsid w:val="008F7B09"/>
    <w:rsid w:val="009207F0"/>
    <w:rsid w:val="009208B3"/>
    <w:rsid w:val="0092143D"/>
    <w:rsid w:val="00927EFA"/>
    <w:rsid w:val="00943C0A"/>
    <w:rsid w:val="00956033"/>
    <w:rsid w:val="0098419B"/>
    <w:rsid w:val="009947D6"/>
    <w:rsid w:val="009A29B6"/>
    <w:rsid w:val="009A5AD2"/>
    <w:rsid w:val="009B2854"/>
    <w:rsid w:val="009B75A7"/>
    <w:rsid w:val="009D6FFD"/>
    <w:rsid w:val="00A07FA8"/>
    <w:rsid w:val="00A27B1C"/>
    <w:rsid w:val="00A309F0"/>
    <w:rsid w:val="00A462B4"/>
    <w:rsid w:val="00A55899"/>
    <w:rsid w:val="00A70015"/>
    <w:rsid w:val="00A70D46"/>
    <w:rsid w:val="00A96B52"/>
    <w:rsid w:val="00AB683D"/>
    <w:rsid w:val="00AC24C7"/>
    <w:rsid w:val="00AC7463"/>
    <w:rsid w:val="00AE5DDF"/>
    <w:rsid w:val="00B23E81"/>
    <w:rsid w:val="00B40FEF"/>
    <w:rsid w:val="00B41C8A"/>
    <w:rsid w:val="00B44284"/>
    <w:rsid w:val="00B5043A"/>
    <w:rsid w:val="00B50602"/>
    <w:rsid w:val="00B50F5D"/>
    <w:rsid w:val="00B542CD"/>
    <w:rsid w:val="00B62018"/>
    <w:rsid w:val="00B74C66"/>
    <w:rsid w:val="00B93DE2"/>
    <w:rsid w:val="00BB3F8C"/>
    <w:rsid w:val="00BC05A1"/>
    <w:rsid w:val="00BC5B4B"/>
    <w:rsid w:val="00BE7540"/>
    <w:rsid w:val="00BF3A19"/>
    <w:rsid w:val="00C00C5E"/>
    <w:rsid w:val="00C01580"/>
    <w:rsid w:val="00C12130"/>
    <w:rsid w:val="00C20BC2"/>
    <w:rsid w:val="00C42B22"/>
    <w:rsid w:val="00C50DAB"/>
    <w:rsid w:val="00C546CD"/>
    <w:rsid w:val="00C7132D"/>
    <w:rsid w:val="00C82F66"/>
    <w:rsid w:val="00C8471C"/>
    <w:rsid w:val="00C971CF"/>
    <w:rsid w:val="00CA442B"/>
    <w:rsid w:val="00CB3294"/>
    <w:rsid w:val="00CB42A4"/>
    <w:rsid w:val="00CB44CB"/>
    <w:rsid w:val="00CD4464"/>
    <w:rsid w:val="00CE22B5"/>
    <w:rsid w:val="00CE40AD"/>
    <w:rsid w:val="00CF0B90"/>
    <w:rsid w:val="00CF35F0"/>
    <w:rsid w:val="00D10A35"/>
    <w:rsid w:val="00D11BFC"/>
    <w:rsid w:val="00D123F6"/>
    <w:rsid w:val="00D56AAF"/>
    <w:rsid w:val="00D62A3A"/>
    <w:rsid w:val="00D76B15"/>
    <w:rsid w:val="00D9024B"/>
    <w:rsid w:val="00D91C98"/>
    <w:rsid w:val="00D9219E"/>
    <w:rsid w:val="00D964FC"/>
    <w:rsid w:val="00DB5DC8"/>
    <w:rsid w:val="00DC5A69"/>
    <w:rsid w:val="00DD2E89"/>
    <w:rsid w:val="00DE4D72"/>
    <w:rsid w:val="00E17686"/>
    <w:rsid w:val="00E17BBF"/>
    <w:rsid w:val="00E24614"/>
    <w:rsid w:val="00E32B56"/>
    <w:rsid w:val="00E35F07"/>
    <w:rsid w:val="00E41FAB"/>
    <w:rsid w:val="00E477E1"/>
    <w:rsid w:val="00E575EA"/>
    <w:rsid w:val="00E6344D"/>
    <w:rsid w:val="00E70B83"/>
    <w:rsid w:val="00E71BAD"/>
    <w:rsid w:val="00E86133"/>
    <w:rsid w:val="00EA2CAE"/>
    <w:rsid w:val="00EB3C20"/>
    <w:rsid w:val="00EB7CD6"/>
    <w:rsid w:val="00EE2F6C"/>
    <w:rsid w:val="00F01A3A"/>
    <w:rsid w:val="00F0780F"/>
    <w:rsid w:val="00F17CC0"/>
    <w:rsid w:val="00F22D91"/>
    <w:rsid w:val="00F26FEA"/>
    <w:rsid w:val="00F324AB"/>
    <w:rsid w:val="00F352EE"/>
    <w:rsid w:val="00F64D56"/>
    <w:rsid w:val="00F714F6"/>
    <w:rsid w:val="00F80F21"/>
    <w:rsid w:val="00F910FD"/>
    <w:rsid w:val="00F96A8A"/>
    <w:rsid w:val="00FA0984"/>
    <w:rsid w:val="00FA7699"/>
    <w:rsid w:val="00FB5CF8"/>
    <w:rsid w:val="00FB7A8E"/>
    <w:rsid w:val="00FD74A2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97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6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07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01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48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3C533-0A5B-45A3-AE97-9F1786C16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2016-05-19T11:57:00Z</cp:lastPrinted>
  <dcterms:created xsi:type="dcterms:W3CDTF">2020-06-29T09:14:00Z</dcterms:created>
  <dcterms:modified xsi:type="dcterms:W3CDTF">2020-09-15T06:42:00Z</dcterms:modified>
</cp:coreProperties>
</file>