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284" w:rsidRDefault="00CB1397" w:rsidP="006A4CB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Решения от шестото заседание на УС на ЦНИ</w:t>
      </w:r>
    </w:p>
    <w:p w:rsidR="006A4CB4" w:rsidRPr="006A4CB4" w:rsidRDefault="00CB1397" w:rsidP="006A4CB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от </w:t>
      </w:r>
      <w:r w:rsidR="00BF3A19">
        <w:rPr>
          <w:rFonts w:ascii="Times New Roman" w:hAnsi="Times New Roman" w:cs="Times New Roman"/>
          <w:b/>
          <w:sz w:val="32"/>
          <w:szCs w:val="32"/>
        </w:rPr>
        <w:t>18</w:t>
      </w:r>
      <w:r w:rsidR="009A5AD2">
        <w:rPr>
          <w:rFonts w:ascii="Times New Roman" w:hAnsi="Times New Roman" w:cs="Times New Roman"/>
          <w:b/>
          <w:sz w:val="32"/>
          <w:szCs w:val="32"/>
          <w:lang w:val="ru-RU"/>
        </w:rPr>
        <w:t>.0</w:t>
      </w:r>
      <w:r w:rsidR="00515DF3">
        <w:rPr>
          <w:rFonts w:ascii="Times New Roman" w:hAnsi="Times New Roman" w:cs="Times New Roman"/>
          <w:b/>
          <w:sz w:val="32"/>
          <w:szCs w:val="32"/>
          <w:lang w:val="en-US"/>
        </w:rPr>
        <w:t>6</w:t>
      </w:r>
      <w:r w:rsidR="009B75A7">
        <w:rPr>
          <w:rFonts w:ascii="Times New Roman" w:hAnsi="Times New Roman" w:cs="Times New Roman"/>
          <w:b/>
          <w:sz w:val="32"/>
          <w:szCs w:val="32"/>
          <w:lang w:val="ru-RU"/>
        </w:rPr>
        <w:t>.20</w:t>
      </w:r>
      <w:r w:rsidR="009B75A7">
        <w:rPr>
          <w:rFonts w:ascii="Times New Roman" w:hAnsi="Times New Roman" w:cs="Times New Roman"/>
          <w:b/>
          <w:sz w:val="32"/>
          <w:szCs w:val="32"/>
          <w:lang w:val="en-US"/>
        </w:rPr>
        <w:t>20</w:t>
      </w:r>
      <w:r w:rsidR="006A4CB4" w:rsidRPr="006A4CB4">
        <w:rPr>
          <w:rFonts w:ascii="Times New Roman" w:hAnsi="Times New Roman" w:cs="Times New Roman"/>
          <w:b/>
          <w:sz w:val="32"/>
          <w:szCs w:val="32"/>
        </w:rPr>
        <w:t xml:space="preserve"> г.</w:t>
      </w:r>
    </w:p>
    <w:p w:rsidR="007B6558" w:rsidRDefault="00FB7A8E" w:rsidP="006A4CB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B44284" w:rsidRDefault="00B44284" w:rsidP="006A4CB4">
      <w:pPr>
        <w:spacing w:after="0"/>
        <w:rPr>
          <w:rFonts w:ascii="Times New Roman" w:hAnsi="Times New Roman" w:cs="Times New Roman"/>
        </w:rPr>
      </w:pPr>
    </w:p>
    <w:p w:rsidR="006A4CB4" w:rsidRPr="0098419B" w:rsidRDefault="00FB7A8E" w:rsidP="006A4CB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8419B">
        <w:rPr>
          <w:rFonts w:ascii="Times New Roman" w:hAnsi="Times New Roman" w:cs="Times New Roman"/>
          <w:sz w:val="24"/>
          <w:szCs w:val="24"/>
        </w:rPr>
        <w:t xml:space="preserve">На </w:t>
      </w:r>
      <w:r w:rsidR="00BF3A19">
        <w:rPr>
          <w:rFonts w:ascii="Times New Roman" w:hAnsi="Times New Roman" w:cs="Times New Roman"/>
          <w:sz w:val="24"/>
          <w:szCs w:val="24"/>
        </w:rPr>
        <w:t>18</w:t>
      </w:r>
      <w:r w:rsidR="009A5AD2" w:rsidRPr="0098419B">
        <w:rPr>
          <w:rFonts w:ascii="Times New Roman" w:hAnsi="Times New Roman" w:cs="Times New Roman"/>
          <w:sz w:val="24"/>
          <w:szCs w:val="24"/>
          <w:lang w:val="ru-RU"/>
        </w:rPr>
        <w:t>.0</w:t>
      </w:r>
      <w:r w:rsidR="00515DF3" w:rsidRPr="0098419B">
        <w:rPr>
          <w:rFonts w:ascii="Times New Roman" w:hAnsi="Times New Roman" w:cs="Times New Roman"/>
          <w:sz w:val="24"/>
          <w:szCs w:val="24"/>
          <w:lang w:val="en-US"/>
        </w:rPr>
        <w:t>6</w:t>
      </w:r>
      <w:r w:rsidR="009B75A7" w:rsidRPr="0098419B">
        <w:rPr>
          <w:rFonts w:ascii="Times New Roman" w:hAnsi="Times New Roman" w:cs="Times New Roman"/>
          <w:sz w:val="24"/>
          <w:szCs w:val="24"/>
          <w:lang w:val="ru-RU"/>
        </w:rPr>
        <w:t>.20</w:t>
      </w:r>
      <w:r w:rsidR="009B75A7" w:rsidRPr="0098419B">
        <w:rPr>
          <w:rFonts w:ascii="Times New Roman" w:hAnsi="Times New Roman" w:cs="Times New Roman"/>
          <w:sz w:val="24"/>
          <w:szCs w:val="24"/>
          <w:lang w:val="en-US"/>
        </w:rPr>
        <w:t>20</w:t>
      </w:r>
      <w:r w:rsidR="006A4CB4" w:rsidRPr="0098419B">
        <w:rPr>
          <w:rFonts w:ascii="Times New Roman" w:hAnsi="Times New Roman" w:cs="Times New Roman"/>
          <w:sz w:val="24"/>
          <w:szCs w:val="24"/>
        </w:rPr>
        <w:t xml:space="preserve"> г. се проведе заседание на УС на Ц</w:t>
      </w:r>
      <w:r w:rsidR="00770F41" w:rsidRPr="0098419B">
        <w:rPr>
          <w:rFonts w:ascii="Times New Roman" w:hAnsi="Times New Roman" w:cs="Times New Roman"/>
          <w:sz w:val="24"/>
          <w:szCs w:val="24"/>
        </w:rPr>
        <w:t>НИ</w:t>
      </w:r>
      <w:r w:rsidR="00AB683D" w:rsidRPr="0098419B">
        <w:rPr>
          <w:rFonts w:ascii="Times New Roman" w:hAnsi="Times New Roman" w:cs="Times New Roman"/>
          <w:sz w:val="24"/>
          <w:szCs w:val="24"/>
        </w:rPr>
        <w:t>ТТЗИС</w:t>
      </w:r>
      <w:r w:rsidR="006A4CB4" w:rsidRPr="0098419B">
        <w:rPr>
          <w:rFonts w:ascii="Times New Roman" w:hAnsi="Times New Roman" w:cs="Times New Roman"/>
          <w:sz w:val="24"/>
          <w:szCs w:val="24"/>
        </w:rPr>
        <w:t xml:space="preserve"> при АУ – Пловдив.</w:t>
      </w:r>
    </w:p>
    <w:p w:rsidR="006A4CB4" w:rsidRPr="0098419B" w:rsidRDefault="006A4CB4" w:rsidP="006A4C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0097C" w:rsidRDefault="00515DF3" w:rsidP="007B65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419B">
        <w:rPr>
          <w:rFonts w:ascii="Times New Roman" w:hAnsi="Times New Roman" w:cs="Times New Roman"/>
          <w:sz w:val="24"/>
          <w:szCs w:val="24"/>
        </w:rPr>
        <w:t xml:space="preserve">На заседанието </w:t>
      </w:r>
      <w:r w:rsidR="00061B35" w:rsidRPr="0098419B">
        <w:rPr>
          <w:rFonts w:ascii="Times New Roman" w:hAnsi="Times New Roman" w:cs="Times New Roman"/>
          <w:sz w:val="24"/>
          <w:szCs w:val="24"/>
        </w:rPr>
        <w:t>присъстваха:</w:t>
      </w:r>
      <w:r w:rsidR="00E6344D" w:rsidRPr="0098419B">
        <w:rPr>
          <w:rFonts w:ascii="Times New Roman" w:hAnsi="Times New Roman" w:cs="Times New Roman"/>
          <w:sz w:val="24"/>
          <w:szCs w:val="24"/>
        </w:rPr>
        <w:t xml:space="preserve"> </w:t>
      </w:r>
      <w:r w:rsidR="0010097C" w:rsidRPr="009841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0097C" w:rsidRPr="0098419B">
        <w:rPr>
          <w:rFonts w:ascii="Times New Roman" w:hAnsi="Times New Roman" w:cs="Times New Roman"/>
          <w:sz w:val="24"/>
          <w:szCs w:val="24"/>
        </w:rPr>
        <w:t xml:space="preserve">Проф. Владислав  Попов, Проф. Андон Василев, Проф. Иван Пенов, Проф. Николай Панайотов, Доц. Ваня </w:t>
      </w:r>
      <w:proofErr w:type="spellStart"/>
      <w:r w:rsidR="0010097C" w:rsidRPr="0098419B">
        <w:rPr>
          <w:rFonts w:ascii="Times New Roman" w:hAnsi="Times New Roman" w:cs="Times New Roman"/>
          <w:sz w:val="24"/>
          <w:szCs w:val="24"/>
        </w:rPr>
        <w:t>Делибалтова</w:t>
      </w:r>
      <w:proofErr w:type="spellEnd"/>
      <w:r w:rsidR="0010097C" w:rsidRPr="0098419B">
        <w:rPr>
          <w:rFonts w:ascii="Times New Roman" w:hAnsi="Times New Roman" w:cs="Times New Roman"/>
          <w:sz w:val="24"/>
          <w:szCs w:val="24"/>
        </w:rPr>
        <w:t xml:space="preserve">, Доц. Стефан </w:t>
      </w:r>
      <w:proofErr w:type="spellStart"/>
      <w:r w:rsidR="0010097C" w:rsidRPr="0098419B">
        <w:rPr>
          <w:rFonts w:ascii="Times New Roman" w:hAnsi="Times New Roman" w:cs="Times New Roman"/>
          <w:sz w:val="24"/>
          <w:szCs w:val="24"/>
        </w:rPr>
        <w:t>Шилев</w:t>
      </w:r>
      <w:proofErr w:type="spellEnd"/>
      <w:r w:rsidR="0010097C" w:rsidRPr="0098419B">
        <w:rPr>
          <w:rFonts w:ascii="Times New Roman" w:hAnsi="Times New Roman" w:cs="Times New Roman"/>
          <w:sz w:val="24"/>
          <w:szCs w:val="24"/>
        </w:rPr>
        <w:t xml:space="preserve">, Доц. Жулиета Арнаудова, Доц. Марина Марчева, </w:t>
      </w:r>
      <w:r w:rsidR="00AB683D" w:rsidRPr="0098419B">
        <w:rPr>
          <w:rFonts w:ascii="Times New Roman" w:hAnsi="Times New Roman" w:cs="Times New Roman"/>
          <w:sz w:val="24"/>
          <w:szCs w:val="24"/>
        </w:rPr>
        <w:t>Проф. Иван Манолов (</w:t>
      </w:r>
      <w:r w:rsidR="0010097C" w:rsidRPr="0098419B">
        <w:rPr>
          <w:rFonts w:ascii="Times New Roman" w:hAnsi="Times New Roman" w:cs="Times New Roman"/>
          <w:sz w:val="24"/>
          <w:szCs w:val="24"/>
        </w:rPr>
        <w:t>без право на глас</w:t>
      </w:r>
      <w:r w:rsidR="00AB683D" w:rsidRPr="0098419B">
        <w:rPr>
          <w:rFonts w:ascii="Times New Roman" w:hAnsi="Times New Roman" w:cs="Times New Roman"/>
          <w:sz w:val="24"/>
          <w:szCs w:val="24"/>
        </w:rPr>
        <w:t xml:space="preserve">), </w:t>
      </w:r>
      <w:r w:rsidR="005E58D9">
        <w:rPr>
          <w:rFonts w:ascii="Times New Roman" w:hAnsi="Times New Roman" w:cs="Times New Roman"/>
          <w:sz w:val="24"/>
          <w:szCs w:val="24"/>
        </w:rPr>
        <w:t xml:space="preserve">Маргарита Янева </w:t>
      </w:r>
      <w:r w:rsidRPr="0098419B">
        <w:rPr>
          <w:rFonts w:ascii="Times New Roman" w:hAnsi="Times New Roman" w:cs="Times New Roman"/>
          <w:sz w:val="24"/>
          <w:szCs w:val="24"/>
        </w:rPr>
        <w:t xml:space="preserve">и </w:t>
      </w:r>
      <w:r w:rsidR="00AB683D" w:rsidRPr="0098419B">
        <w:rPr>
          <w:rFonts w:ascii="Times New Roman" w:hAnsi="Times New Roman" w:cs="Times New Roman"/>
          <w:sz w:val="24"/>
          <w:szCs w:val="24"/>
        </w:rPr>
        <w:t xml:space="preserve">Надя </w:t>
      </w:r>
      <w:proofErr w:type="spellStart"/>
      <w:r w:rsidR="00AB683D" w:rsidRPr="0098419B">
        <w:rPr>
          <w:rFonts w:ascii="Times New Roman" w:hAnsi="Times New Roman" w:cs="Times New Roman"/>
          <w:sz w:val="24"/>
          <w:szCs w:val="24"/>
        </w:rPr>
        <w:t>Кировска</w:t>
      </w:r>
      <w:proofErr w:type="spellEnd"/>
      <w:r w:rsidR="00AB683D" w:rsidRPr="0098419B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AB683D" w:rsidRPr="0098419B">
        <w:rPr>
          <w:rFonts w:ascii="Times New Roman" w:hAnsi="Times New Roman" w:cs="Times New Roman"/>
          <w:sz w:val="24"/>
          <w:szCs w:val="24"/>
        </w:rPr>
        <w:t>техн</w:t>
      </w:r>
      <w:proofErr w:type="spellEnd"/>
      <w:r w:rsidR="00AB683D" w:rsidRPr="0098419B">
        <w:rPr>
          <w:rFonts w:ascii="Times New Roman" w:hAnsi="Times New Roman" w:cs="Times New Roman"/>
          <w:sz w:val="24"/>
          <w:szCs w:val="24"/>
        </w:rPr>
        <w:t>. Секретар ЦНИТТЗИС.</w:t>
      </w:r>
    </w:p>
    <w:p w:rsidR="00D9219E" w:rsidRPr="0098419B" w:rsidRDefault="00D9219E" w:rsidP="007B65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Отсъстващи: Проф. Радослав Андреев</w:t>
      </w:r>
    </w:p>
    <w:p w:rsidR="006A4CB4" w:rsidRPr="0098419B" w:rsidRDefault="00515DF3" w:rsidP="00515DF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419B">
        <w:rPr>
          <w:rFonts w:ascii="Times New Roman" w:hAnsi="Times New Roman" w:cs="Times New Roman"/>
          <w:sz w:val="24"/>
          <w:szCs w:val="24"/>
        </w:rPr>
        <w:t xml:space="preserve">Заседанието протече при следния </w:t>
      </w:r>
      <w:r w:rsidR="006A4CB4" w:rsidRPr="0098419B">
        <w:rPr>
          <w:rFonts w:ascii="Times New Roman" w:hAnsi="Times New Roman" w:cs="Times New Roman"/>
          <w:b/>
          <w:sz w:val="24"/>
          <w:szCs w:val="24"/>
        </w:rPr>
        <w:t>Дневен ред:</w:t>
      </w:r>
    </w:p>
    <w:p w:rsidR="0039074E" w:rsidRPr="0039074E" w:rsidRDefault="0039074E" w:rsidP="0039074E">
      <w:pPr>
        <w:pStyle w:val="a9"/>
        <w:numPr>
          <w:ilvl w:val="0"/>
          <w:numId w:val="3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proofErr w:type="spellStart"/>
      <w:r w:rsidRPr="0039074E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bg-BG"/>
        </w:rPr>
        <w:t>Разглеждане</w:t>
      </w:r>
      <w:proofErr w:type="spellEnd"/>
      <w:r w:rsidRPr="0039074E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bg-BG"/>
        </w:rPr>
        <w:t xml:space="preserve"> на </w:t>
      </w:r>
      <w:proofErr w:type="spellStart"/>
      <w:r w:rsidRPr="0039074E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bg-BG"/>
        </w:rPr>
        <w:t>преработено</w:t>
      </w:r>
      <w:proofErr w:type="spellEnd"/>
      <w:r w:rsidRPr="0039074E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bg-BG"/>
        </w:rPr>
        <w:t xml:space="preserve"> </w:t>
      </w:r>
      <w:proofErr w:type="spellStart"/>
      <w:r w:rsidRPr="0039074E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bg-BG"/>
        </w:rPr>
        <w:t>проектопредложение</w:t>
      </w:r>
      <w:proofErr w:type="spellEnd"/>
      <w:r w:rsidRPr="0039074E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bg-BG"/>
        </w:rPr>
        <w:t xml:space="preserve"> за </w:t>
      </w:r>
      <w:proofErr w:type="spellStart"/>
      <w:r w:rsidRPr="0039074E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bg-BG"/>
        </w:rPr>
        <w:t>финансиране</w:t>
      </w:r>
      <w:proofErr w:type="spellEnd"/>
      <w:r w:rsidRPr="0039074E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bg-BG"/>
        </w:rPr>
        <w:t xml:space="preserve"> на </w:t>
      </w:r>
      <w:proofErr w:type="spellStart"/>
      <w:r w:rsidRPr="0039074E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bg-BG"/>
        </w:rPr>
        <w:t>инфраструктурни</w:t>
      </w:r>
      <w:proofErr w:type="spellEnd"/>
      <w:r w:rsidRPr="0039074E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bg-BG"/>
        </w:rPr>
        <w:t xml:space="preserve"> </w:t>
      </w:r>
      <w:proofErr w:type="spellStart"/>
      <w:r w:rsidRPr="0039074E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bg-BG"/>
        </w:rPr>
        <w:t>проекти</w:t>
      </w:r>
      <w:proofErr w:type="spellEnd"/>
      <w:r w:rsidRPr="0039074E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bg-BG"/>
        </w:rPr>
        <w:t xml:space="preserve"> от </w:t>
      </w:r>
      <w:proofErr w:type="spellStart"/>
      <w:r w:rsidRPr="0039074E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bg-BG"/>
        </w:rPr>
        <w:t>сесия</w:t>
      </w:r>
      <w:proofErr w:type="spellEnd"/>
      <w:r w:rsidRPr="0039074E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bg-BG"/>
        </w:rPr>
        <w:t xml:space="preserve"> на ЦНИ 2020 г.</w:t>
      </w:r>
    </w:p>
    <w:p w:rsidR="0039074E" w:rsidRPr="0039074E" w:rsidRDefault="0039074E" w:rsidP="0039074E">
      <w:pPr>
        <w:pStyle w:val="a9"/>
        <w:numPr>
          <w:ilvl w:val="0"/>
          <w:numId w:val="3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proofErr w:type="spellStart"/>
      <w:r w:rsidRPr="0039074E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bg-BG"/>
        </w:rPr>
        <w:t>Разглеждане</w:t>
      </w:r>
      <w:proofErr w:type="spellEnd"/>
      <w:r w:rsidRPr="0039074E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bg-BG"/>
        </w:rPr>
        <w:t xml:space="preserve"> на </w:t>
      </w:r>
      <w:proofErr w:type="spellStart"/>
      <w:r w:rsidRPr="0039074E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bg-BG"/>
        </w:rPr>
        <w:t>преразпределение</w:t>
      </w:r>
      <w:proofErr w:type="spellEnd"/>
      <w:r w:rsidRPr="0039074E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bg-BG"/>
        </w:rPr>
        <w:t xml:space="preserve"> на </w:t>
      </w:r>
      <w:proofErr w:type="spellStart"/>
      <w:r w:rsidRPr="0039074E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bg-BG"/>
        </w:rPr>
        <w:t>одобрените</w:t>
      </w:r>
      <w:proofErr w:type="spellEnd"/>
      <w:r w:rsidRPr="0039074E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bg-BG"/>
        </w:rPr>
        <w:t xml:space="preserve"> </w:t>
      </w:r>
      <w:proofErr w:type="spellStart"/>
      <w:r w:rsidRPr="0039074E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bg-BG"/>
        </w:rPr>
        <w:t>финансовите</w:t>
      </w:r>
      <w:proofErr w:type="spellEnd"/>
      <w:r w:rsidRPr="0039074E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bg-BG"/>
        </w:rPr>
        <w:t xml:space="preserve"> средства за </w:t>
      </w:r>
      <w:proofErr w:type="spellStart"/>
      <w:r w:rsidRPr="0039074E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bg-BG"/>
        </w:rPr>
        <w:t>сесия</w:t>
      </w:r>
      <w:proofErr w:type="spellEnd"/>
      <w:r w:rsidRPr="0039074E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bg-BG"/>
        </w:rPr>
        <w:t xml:space="preserve"> на ЦНИ 2020 г. по проект </w:t>
      </w:r>
      <w:r w:rsidRPr="0039074E">
        <w:rPr>
          <w:rFonts w:ascii="Times New Roman" w:eastAsia="Times New Roman" w:hAnsi="Times New Roman" w:cs="Times New Roman"/>
          <w:color w:val="333333"/>
          <w:sz w:val="24"/>
          <w:szCs w:val="24"/>
          <w:lang w:val="en-GB" w:eastAsia="bg-BG"/>
        </w:rPr>
        <w:t>10-20</w:t>
      </w:r>
      <w:r w:rsidRPr="0039074E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 „</w:t>
      </w:r>
      <w:proofErr w:type="spellStart"/>
      <w:r w:rsidRPr="0039074E">
        <w:rPr>
          <w:rFonts w:ascii="Times New Roman" w:eastAsia="Times New Roman" w:hAnsi="Times New Roman" w:cs="Times New Roman"/>
          <w:color w:val="333333"/>
          <w:sz w:val="24"/>
          <w:szCs w:val="24"/>
          <w:lang w:val="en-GB" w:eastAsia="bg-BG"/>
        </w:rPr>
        <w:t>Студентско</w:t>
      </w:r>
      <w:proofErr w:type="spellEnd"/>
      <w:r w:rsidRPr="0039074E">
        <w:rPr>
          <w:rFonts w:ascii="Times New Roman" w:eastAsia="Times New Roman" w:hAnsi="Times New Roman" w:cs="Times New Roman"/>
          <w:color w:val="333333"/>
          <w:sz w:val="24"/>
          <w:szCs w:val="24"/>
          <w:lang w:val="en-GB" w:eastAsia="bg-BG"/>
        </w:rPr>
        <w:t xml:space="preserve"> </w:t>
      </w:r>
      <w:proofErr w:type="spellStart"/>
      <w:r w:rsidRPr="0039074E">
        <w:rPr>
          <w:rFonts w:ascii="Times New Roman" w:eastAsia="Times New Roman" w:hAnsi="Times New Roman" w:cs="Times New Roman"/>
          <w:color w:val="333333"/>
          <w:sz w:val="24"/>
          <w:szCs w:val="24"/>
          <w:lang w:val="en-GB" w:eastAsia="bg-BG"/>
        </w:rPr>
        <w:t>художествено</w:t>
      </w:r>
      <w:proofErr w:type="spellEnd"/>
      <w:r w:rsidRPr="0039074E">
        <w:rPr>
          <w:rFonts w:ascii="Times New Roman" w:eastAsia="Times New Roman" w:hAnsi="Times New Roman" w:cs="Times New Roman"/>
          <w:color w:val="333333"/>
          <w:sz w:val="24"/>
          <w:szCs w:val="24"/>
          <w:lang w:val="en-GB" w:eastAsia="bg-BG"/>
        </w:rPr>
        <w:t xml:space="preserve"> </w:t>
      </w:r>
      <w:proofErr w:type="spellStart"/>
      <w:r w:rsidRPr="0039074E">
        <w:rPr>
          <w:rFonts w:ascii="Times New Roman" w:eastAsia="Times New Roman" w:hAnsi="Times New Roman" w:cs="Times New Roman"/>
          <w:color w:val="333333"/>
          <w:sz w:val="24"/>
          <w:szCs w:val="24"/>
          <w:lang w:val="en-GB" w:eastAsia="bg-BG"/>
        </w:rPr>
        <w:t>творчество</w:t>
      </w:r>
      <w:proofErr w:type="spellEnd"/>
      <w:r w:rsidRPr="0039074E">
        <w:rPr>
          <w:rFonts w:ascii="Times New Roman" w:eastAsia="Times New Roman" w:hAnsi="Times New Roman" w:cs="Times New Roman"/>
          <w:color w:val="333333"/>
          <w:sz w:val="24"/>
          <w:szCs w:val="24"/>
          <w:lang w:val="en-GB" w:eastAsia="bg-BG"/>
        </w:rPr>
        <w:t xml:space="preserve"> „</w:t>
      </w:r>
      <w:proofErr w:type="spellStart"/>
      <w:r w:rsidRPr="0039074E">
        <w:rPr>
          <w:rFonts w:ascii="Times New Roman" w:eastAsia="Times New Roman" w:hAnsi="Times New Roman" w:cs="Times New Roman"/>
          <w:color w:val="333333"/>
          <w:sz w:val="24"/>
          <w:szCs w:val="24"/>
          <w:lang w:val="en-GB" w:eastAsia="bg-BG"/>
        </w:rPr>
        <w:t>Букет</w:t>
      </w:r>
      <w:proofErr w:type="spellEnd"/>
      <w:r w:rsidRPr="0039074E">
        <w:rPr>
          <w:rFonts w:ascii="Times New Roman" w:eastAsia="Times New Roman" w:hAnsi="Times New Roman" w:cs="Times New Roman"/>
          <w:color w:val="333333"/>
          <w:sz w:val="24"/>
          <w:szCs w:val="24"/>
          <w:lang w:val="en-GB" w:eastAsia="bg-BG"/>
        </w:rPr>
        <w:t xml:space="preserve"> </w:t>
      </w:r>
      <w:proofErr w:type="spellStart"/>
      <w:r w:rsidRPr="0039074E">
        <w:rPr>
          <w:rFonts w:ascii="Times New Roman" w:eastAsia="Times New Roman" w:hAnsi="Times New Roman" w:cs="Times New Roman"/>
          <w:color w:val="333333"/>
          <w:sz w:val="24"/>
          <w:szCs w:val="24"/>
          <w:lang w:val="en-GB" w:eastAsia="bg-BG"/>
        </w:rPr>
        <w:t>от</w:t>
      </w:r>
      <w:proofErr w:type="spellEnd"/>
      <w:r w:rsidRPr="0039074E">
        <w:rPr>
          <w:rFonts w:ascii="Times New Roman" w:eastAsia="Times New Roman" w:hAnsi="Times New Roman" w:cs="Times New Roman"/>
          <w:color w:val="333333"/>
          <w:sz w:val="24"/>
          <w:szCs w:val="24"/>
          <w:lang w:val="en-GB" w:eastAsia="bg-BG"/>
        </w:rPr>
        <w:t xml:space="preserve"> </w:t>
      </w:r>
      <w:proofErr w:type="spellStart"/>
      <w:r w:rsidRPr="0039074E">
        <w:rPr>
          <w:rFonts w:ascii="Times New Roman" w:eastAsia="Times New Roman" w:hAnsi="Times New Roman" w:cs="Times New Roman"/>
          <w:color w:val="333333"/>
          <w:sz w:val="24"/>
          <w:szCs w:val="24"/>
          <w:lang w:val="en-GB" w:eastAsia="bg-BG"/>
        </w:rPr>
        <w:t>националности</w:t>
      </w:r>
      <w:proofErr w:type="spellEnd"/>
      <w:r w:rsidRPr="0039074E">
        <w:rPr>
          <w:rFonts w:ascii="Times New Roman" w:eastAsia="Times New Roman" w:hAnsi="Times New Roman" w:cs="Times New Roman"/>
          <w:color w:val="333333"/>
          <w:sz w:val="24"/>
          <w:szCs w:val="24"/>
          <w:lang w:val="en-GB" w:eastAsia="bg-BG"/>
        </w:rPr>
        <w:t>“</w:t>
      </w:r>
      <w:r w:rsidRPr="0039074E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 </w:t>
      </w:r>
      <w:proofErr w:type="gramStart"/>
      <w:r w:rsidRPr="0039074E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с</w:t>
      </w:r>
      <w:proofErr w:type="gramEnd"/>
      <w:r w:rsidRPr="0039074E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 ръководител </w:t>
      </w:r>
      <w:proofErr w:type="spellStart"/>
      <w:r w:rsidRPr="0039074E">
        <w:rPr>
          <w:rFonts w:ascii="Times New Roman" w:eastAsia="Times New Roman" w:hAnsi="Times New Roman" w:cs="Times New Roman"/>
          <w:color w:val="333333"/>
          <w:sz w:val="24"/>
          <w:szCs w:val="24"/>
          <w:lang w:val="en-GB" w:eastAsia="bg-BG"/>
        </w:rPr>
        <w:t>доц</w:t>
      </w:r>
      <w:proofErr w:type="spellEnd"/>
      <w:r w:rsidRPr="0039074E">
        <w:rPr>
          <w:rFonts w:ascii="Times New Roman" w:eastAsia="Times New Roman" w:hAnsi="Times New Roman" w:cs="Times New Roman"/>
          <w:color w:val="333333"/>
          <w:sz w:val="24"/>
          <w:szCs w:val="24"/>
          <w:lang w:val="en-GB" w:eastAsia="bg-BG"/>
        </w:rPr>
        <w:t xml:space="preserve">. </w:t>
      </w:r>
      <w:proofErr w:type="gramStart"/>
      <w:r w:rsidRPr="0039074E">
        <w:rPr>
          <w:rFonts w:ascii="Times New Roman" w:eastAsia="Times New Roman" w:hAnsi="Times New Roman" w:cs="Times New Roman"/>
          <w:color w:val="333333"/>
          <w:sz w:val="24"/>
          <w:szCs w:val="24"/>
          <w:lang w:val="en-GB" w:eastAsia="bg-BG"/>
        </w:rPr>
        <w:t>д-р</w:t>
      </w:r>
      <w:proofErr w:type="gramEnd"/>
      <w:r w:rsidRPr="0039074E">
        <w:rPr>
          <w:rFonts w:ascii="Times New Roman" w:eastAsia="Times New Roman" w:hAnsi="Times New Roman" w:cs="Times New Roman"/>
          <w:color w:val="333333"/>
          <w:sz w:val="24"/>
          <w:szCs w:val="24"/>
          <w:lang w:val="en-GB" w:eastAsia="bg-BG"/>
        </w:rPr>
        <w:t xml:space="preserve"> </w:t>
      </w:r>
      <w:proofErr w:type="spellStart"/>
      <w:r w:rsidRPr="0039074E">
        <w:rPr>
          <w:rFonts w:ascii="Times New Roman" w:eastAsia="Times New Roman" w:hAnsi="Times New Roman" w:cs="Times New Roman"/>
          <w:color w:val="333333"/>
          <w:sz w:val="24"/>
          <w:szCs w:val="24"/>
          <w:lang w:val="en-GB" w:eastAsia="bg-BG"/>
        </w:rPr>
        <w:t>Ив</w:t>
      </w:r>
      <w:proofErr w:type="spellEnd"/>
      <w:r w:rsidRPr="0039074E">
        <w:rPr>
          <w:rFonts w:ascii="Times New Roman" w:eastAsia="Times New Roman" w:hAnsi="Times New Roman" w:cs="Times New Roman"/>
          <w:color w:val="333333"/>
          <w:sz w:val="24"/>
          <w:szCs w:val="24"/>
          <w:lang w:val="en-GB" w:eastAsia="bg-BG"/>
        </w:rPr>
        <w:t xml:space="preserve">. </w:t>
      </w:r>
      <w:proofErr w:type="spellStart"/>
      <w:r w:rsidRPr="0039074E">
        <w:rPr>
          <w:rFonts w:ascii="Times New Roman" w:eastAsia="Times New Roman" w:hAnsi="Times New Roman" w:cs="Times New Roman"/>
          <w:color w:val="333333"/>
          <w:sz w:val="24"/>
          <w:szCs w:val="24"/>
          <w:lang w:val="en-GB" w:eastAsia="bg-BG"/>
        </w:rPr>
        <w:t>Лулчева</w:t>
      </w:r>
      <w:proofErr w:type="spellEnd"/>
      <w:r w:rsidRPr="0039074E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 </w:t>
      </w:r>
      <w:proofErr w:type="gramStart"/>
      <w:r w:rsidRPr="0039074E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( в</w:t>
      </w:r>
      <w:proofErr w:type="gramEnd"/>
      <w:r w:rsidRPr="0039074E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 размер на </w:t>
      </w:r>
      <w:r w:rsidRPr="0039074E">
        <w:rPr>
          <w:rFonts w:ascii="Times New Roman" w:eastAsia="Times New Roman" w:hAnsi="Times New Roman" w:cs="Times New Roman"/>
          <w:color w:val="333333"/>
          <w:sz w:val="24"/>
          <w:szCs w:val="24"/>
          <w:lang w:val="en-GB" w:eastAsia="bg-BG"/>
        </w:rPr>
        <w:t>4 000</w:t>
      </w:r>
      <w:r w:rsidRPr="0039074E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 лв.).</w:t>
      </w:r>
    </w:p>
    <w:p w:rsidR="0039074E" w:rsidRPr="0039074E" w:rsidRDefault="0039074E" w:rsidP="0039074E">
      <w:pPr>
        <w:pStyle w:val="a9"/>
        <w:numPr>
          <w:ilvl w:val="0"/>
          <w:numId w:val="3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proofErr w:type="spellStart"/>
      <w:r w:rsidRPr="0039074E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bg-BG"/>
        </w:rPr>
        <w:t>Разглеждане</w:t>
      </w:r>
      <w:proofErr w:type="spellEnd"/>
      <w:r w:rsidRPr="0039074E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bg-BG"/>
        </w:rPr>
        <w:t xml:space="preserve"> и </w:t>
      </w:r>
      <w:proofErr w:type="spellStart"/>
      <w:r w:rsidRPr="0039074E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bg-BG"/>
        </w:rPr>
        <w:t>приемане</w:t>
      </w:r>
      <w:proofErr w:type="spellEnd"/>
      <w:r w:rsidRPr="0039074E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bg-BG"/>
        </w:rPr>
        <w:t xml:space="preserve"> предложение за </w:t>
      </w:r>
      <w:proofErr w:type="spellStart"/>
      <w:r w:rsidRPr="0039074E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bg-BG"/>
        </w:rPr>
        <w:t>състава</w:t>
      </w:r>
      <w:proofErr w:type="spellEnd"/>
      <w:r w:rsidRPr="0039074E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bg-BG"/>
        </w:rPr>
        <w:t xml:space="preserve"> и </w:t>
      </w:r>
      <w:proofErr w:type="spellStart"/>
      <w:r w:rsidRPr="0039074E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bg-BG"/>
        </w:rPr>
        <w:t>функциите</w:t>
      </w:r>
      <w:proofErr w:type="spellEnd"/>
      <w:r w:rsidRPr="0039074E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bg-BG"/>
        </w:rPr>
        <w:t xml:space="preserve"> на </w:t>
      </w:r>
      <w:proofErr w:type="spellStart"/>
      <w:r w:rsidRPr="0039074E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bg-BG"/>
        </w:rPr>
        <w:t>Комисията</w:t>
      </w:r>
      <w:proofErr w:type="spellEnd"/>
      <w:r w:rsidRPr="0039074E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bg-BG"/>
        </w:rPr>
        <w:t xml:space="preserve"> за </w:t>
      </w:r>
      <w:proofErr w:type="spellStart"/>
      <w:r w:rsidRPr="0039074E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bg-BG"/>
        </w:rPr>
        <w:t>научноизследователска</w:t>
      </w:r>
      <w:proofErr w:type="spellEnd"/>
      <w:r w:rsidRPr="0039074E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bg-BG"/>
        </w:rPr>
        <w:t xml:space="preserve"> </w:t>
      </w:r>
      <w:proofErr w:type="spellStart"/>
      <w:r w:rsidRPr="0039074E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bg-BG"/>
        </w:rPr>
        <w:t>дейност</w:t>
      </w:r>
      <w:proofErr w:type="spellEnd"/>
      <w:r w:rsidRPr="0039074E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bg-BG"/>
        </w:rPr>
        <w:t xml:space="preserve"> </w:t>
      </w:r>
      <w:proofErr w:type="gramStart"/>
      <w:r w:rsidRPr="0039074E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bg-BG"/>
        </w:rPr>
        <w:t>на</w:t>
      </w:r>
      <w:proofErr w:type="gramEnd"/>
      <w:r w:rsidRPr="0039074E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bg-BG"/>
        </w:rPr>
        <w:t xml:space="preserve"> АУ.</w:t>
      </w:r>
    </w:p>
    <w:p w:rsidR="0039074E" w:rsidRPr="0039074E" w:rsidRDefault="0039074E" w:rsidP="0039074E">
      <w:pPr>
        <w:pStyle w:val="a9"/>
        <w:numPr>
          <w:ilvl w:val="0"/>
          <w:numId w:val="3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proofErr w:type="spellStart"/>
      <w:r w:rsidRPr="0039074E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bg-BG"/>
        </w:rPr>
        <w:t>Текущи</w:t>
      </w:r>
      <w:proofErr w:type="spellEnd"/>
      <w:r w:rsidRPr="0039074E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bg-BG"/>
        </w:rPr>
        <w:t>.</w:t>
      </w:r>
    </w:p>
    <w:p w:rsidR="00515DF3" w:rsidRPr="0098419B" w:rsidRDefault="00515DF3" w:rsidP="003907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</w:p>
    <w:p w:rsidR="0010097C" w:rsidRPr="0098419B" w:rsidRDefault="0010097C" w:rsidP="0010097C">
      <w:pPr>
        <w:pStyle w:val="a9"/>
        <w:spacing w:after="0"/>
        <w:ind w:left="1065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A3B8B" w:rsidRPr="00D9219E" w:rsidRDefault="006A4CB4" w:rsidP="006A3B8B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419B">
        <w:rPr>
          <w:rFonts w:ascii="Times New Roman" w:hAnsi="Times New Roman" w:cs="Times New Roman"/>
          <w:b/>
          <w:sz w:val="24"/>
          <w:szCs w:val="24"/>
        </w:rPr>
        <w:t>По точка 1</w:t>
      </w:r>
      <w:r w:rsidR="00515DF3" w:rsidRPr="0098419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9219E" w:rsidRPr="00D9219E">
        <w:rPr>
          <w:rFonts w:ascii="Times New Roman" w:hAnsi="Times New Roman" w:cs="Times New Roman"/>
          <w:b/>
          <w:sz w:val="24"/>
          <w:szCs w:val="24"/>
        </w:rPr>
        <w:tab/>
      </w:r>
      <w:r w:rsidR="00D9219E" w:rsidRPr="00D9219E">
        <w:rPr>
          <w:rFonts w:ascii="Times New Roman" w:hAnsi="Times New Roman" w:cs="Times New Roman"/>
          <w:sz w:val="24"/>
          <w:szCs w:val="24"/>
        </w:rPr>
        <w:t>Разглеждане на преработено проектопредложение за финансиране на инфраструктурни проекти от сесия на ЦНИ 2020 г.</w:t>
      </w:r>
    </w:p>
    <w:p w:rsidR="006A4CB4" w:rsidRPr="0098419B" w:rsidRDefault="006A4CB4" w:rsidP="00CB13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542CD" w:rsidRDefault="006A4CB4" w:rsidP="00B542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42CD">
        <w:rPr>
          <w:rFonts w:ascii="Times New Roman" w:hAnsi="Times New Roman" w:cs="Times New Roman"/>
          <w:sz w:val="24"/>
          <w:szCs w:val="24"/>
        </w:rPr>
        <w:t xml:space="preserve">След направеното гласуване УС на  </w:t>
      </w:r>
      <w:r w:rsidR="00770F41" w:rsidRPr="00B542CD">
        <w:rPr>
          <w:rFonts w:ascii="Times New Roman" w:hAnsi="Times New Roman" w:cs="Times New Roman"/>
          <w:sz w:val="24"/>
          <w:szCs w:val="24"/>
        </w:rPr>
        <w:t>ЦНИ</w:t>
      </w:r>
      <w:r w:rsidRPr="00B542CD">
        <w:rPr>
          <w:rFonts w:ascii="Times New Roman" w:hAnsi="Times New Roman" w:cs="Times New Roman"/>
          <w:sz w:val="24"/>
          <w:szCs w:val="24"/>
        </w:rPr>
        <w:t xml:space="preserve"> единодушно </w:t>
      </w:r>
      <w:r w:rsidRPr="00B542CD">
        <w:rPr>
          <w:rFonts w:ascii="Times New Roman" w:hAnsi="Times New Roman" w:cs="Times New Roman"/>
          <w:b/>
          <w:sz w:val="24"/>
          <w:szCs w:val="24"/>
        </w:rPr>
        <w:t>РЕШИ:</w:t>
      </w:r>
      <w:r w:rsidRPr="00B542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4CD4" w:rsidRPr="0098419B" w:rsidRDefault="008B4CD4" w:rsidP="009D6FFD">
      <w:pPr>
        <w:pStyle w:val="a9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42CD">
        <w:rPr>
          <w:rFonts w:ascii="Times New Roman" w:hAnsi="Times New Roman" w:cs="Times New Roman"/>
          <w:sz w:val="24"/>
          <w:szCs w:val="24"/>
          <w:lang w:val="ru-RU"/>
        </w:rPr>
        <w:t xml:space="preserve">Да се </w:t>
      </w:r>
      <w:proofErr w:type="spellStart"/>
      <w:r w:rsidR="009D6FFD">
        <w:rPr>
          <w:rFonts w:ascii="Times New Roman" w:hAnsi="Times New Roman" w:cs="Times New Roman"/>
          <w:sz w:val="24"/>
          <w:szCs w:val="24"/>
          <w:lang w:val="ru-RU"/>
        </w:rPr>
        <w:t>финансира</w:t>
      </w:r>
      <w:proofErr w:type="spellEnd"/>
      <w:r w:rsidR="009D6F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D6FFD" w:rsidRPr="009D6FFD">
        <w:rPr>
          <w:rFonts w:ascii="Times New Roman" w:hAnsi="Times New Roman" w:cs="Times New Roman"/>
          <w:sz w:val="24"/>
          <w:szCs w:val="24"/>
        </w:rPr>
        <w:t>проектопредложението за инфраструктурен проект</w:t>
      </w:r>
      <w:r w:rsidR="009D6FFD">
        <w:rPr>
          <w:rFonts w:ascii="Times New Roman" w:hAnsi="Times New Roman" w:cs="Times New Roman"/>
          <w:sz w:val="24"/>
          <w:szCs w:val="24"/>
        </w:rPr>
        <w:t xml:space="preserve">, представен от </w:t>
      </w:r>
      <w:r w:rsidR="009D6F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="009D6FFD">
        <w:rPr>
          <w:rFonts w:ascii="Times New Roman" w:hAnsi="Times New Roman" w:cs="Times New Roman"/>
          <w:sz w:val="24"/>
          <w:szCs w:val="24"/>
        </w:rPr>
        <w:t>от</w:t>
      </w:r>
      <w:proofErr w:type="spellEnd"/>
      <w:proofErr w:type="gramEnd"/>
      <w:r w:rsidR="009D6FFD">
        <w:rPr>
          <w:rFonts w:ascii="Times New Roman" w:hAnsi="Times New Roman" w:cs="Times New Roman"/>
          <w:sz w:val="24"/>
          <w:szCs w:val="24"/>
        </w:rPr>
        <w:t xml:space="preserve"> гл. ас. Вера Стефанова, кат. Мелиорации и геодезия на тема: „</w:t>
      </w:r>
      <w:r w:rsidR="009D6FFD" w:rsidRPr="009D6FFD">
        <w:rPr>
          <w:rFonts w:ascii="Times New Roman" w:hAnsi="Times New Roman" w:cs="Times New Roman"/>
          <w:b/>
          <w:sz w:val="24"/>
          <w:szCs w:val="24"/>
        </w:rPr>
        <w:t>Дигитални дистанционни методи и технологии за наблюдение на културите и плевелите в  земеделието</w:t>
      </w:r>
      <w:r w:rsidR="009D6FFD">
        <w:rPr>
          <w:rFonts w:ascii="Times New Roman" w:hAnsi="Times New Roman" w:cs="Times New Roman"/>
          <w:b/>
          <w:sz w:val="24"/>
          <w:szCs w:val="24"/>
        </w:rPr>
        <w:t>“.</w:t>
      </w:r>
    </w:p>
    <w:p w:rsidR="00B40FEF" w:rsidRPr="0098419B" w:rsidRDefault="00B40FEF" w:rsidP="00B40F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A7661" w:rsidRPr="0098419B" w:rsidRDefault="00786DE5" w:rsidP="008A7661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50E27">
        <w:rPr>
          <w:rFonts w:ascii="Times New Roman" w:hAnsi="Times New Roman" w:cs="Times New Roman"/>
          <w:b/>
          <w:sz w:val="24"/>
          <w:szCs w:val="24"/>
          <w:u w:val="single"/>
        </w:rPr>
        <w:t>По точка 2</w:t>
      </w:r>
      <w:r w:rsidR="009D6FF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D6FFD" w:rsidRPr="009D6FFD">
        <w:rPr>
          <w:rFonts w:ascii="Times New Roman" w:hAnsi="Times New Roman" w:cs="Times New Roman"/>
          <w:sz w:val="24"/>
          <w:szCs w:val="24"/>
          <w:u w:val="single"/>
        </w:rPr>
        <w:tab/>
      </w:r>
      <w:r w:rsidR="009D6FFD" w:rsidRPr="009D6FFD">
        <w:rPr>
          <w:rFonts w:ascii="Times New Roman" w:hAnsi="Times New Roman" w:cs="Times New Roman"/>
          <w:sz w:val="24"/>
          <w:szCs w:val="24"/>
        </w:rPr>
        <w:t xml:space="preserve">Разглеждане на преразпределение на одобрените финансовите средства за сесия на ЦНИ 2020 г. по проект 10-20 „Студентско художествено творчество „Букет от националности“ с ръководител доц. д-р Ив. </w:t>
      </w:r>
      <w:proofErr w:type="spellStart"/>
      <w:r w:rsidR="009D6FFD" w:rsidRPr="009D6FFD">
        <w:rPr>
          <w:rFonts w:ascii="Times New Roman" w:hAnsi="Times New Roman" w:cs="Times New Roman"/>
          <w:sz w:val="24"/>
          <w:szCs w:val="24"/>
        </w:rPr>
        <w:t>Лулчева</w:t>
      </w:r>
      <w:proofErr w:type="spellEnd"/>
      <w:r w:rsidR="009D6FFD" w:rsidRPr="009D6FFD">
        <w:rPr>
          <w:rFonts w:ascii="Times New Roman" w:hAnsi="Times New Roman" w:cs="Times New Roman"/>
          <w:sz w:val="24"/>
          <w:szCs w:val="24"/>
        </w:rPr>
        <w:t xml:space="preserve"> ( в размер на 4 000 лв.).</w:t>
      </w:r>
      <w:r w:rsidR="00337B12" w:rsidRPr="0098419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D11BFC" w:rsidRPr="00044C2B" w:rsidRDefault="00E41FAB" w:rsidP="00E41FA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4C2B">
        <w:rPr>
          <w:rFonts w:ascii="Times New Roman" w:hAnsi="Times New Roman" w:cs="Times New Roman"/>
          <w:sz w:val="24"/>
          <w:szCs w:val="24"/>
        </w:rPr>
        <w:t>При проведено гласуване,</w:t>
      </w:r>
      <w:r w:rsidR="00317BFE" w:rsidRPr="00044C2B">
        <w:rPr>
          <w:rFonts w:ascii="Times New Roman" w:hAnsi="Times New Roman" w:cs="Times New Roman"/>
          <w:sz w:val="24"/>
          <w:szCs w:val="24"/>
        </w:rPr>
        <w:t xml:space="preserve"> </w:t>
      </w:r>
      <w:r w:rsidRPr="00044C2B">
        <w:rPr>
          <w:rFonts w:ascii="Times New Roman" w:hAnsi="Times New Roman" w:cs="Times New Roman"/>
          <w:sz w:val="24"/>
          <w:szCs w:val="24"/>
        </w:rPr>
        <w:t xml:space="preserve">УС на  ЦНИ единодушно </w:t>
      </w:r>
      <w:r w:rsidR="00665DFD" w:rsidRPr="00044C2B">
        <w:rPr>
          <w:rFonts w:ascii="Times New Roman" w:hAnsi="Times New Roman" w:cs="Times New Roman"/>
          <w:b/>
          <w:sz w:val="24"/>
          <w:szCs w:val="24"/>
        </w:rPr>
        <w:t xml:space="preserve">РЕШИ: </w:t>
      </w:r>
    </w:p>
    <w:p w:rsidR="00044C2B" w:rsidRPr="00044C2B" w:rsidRDefault="009A29B6" w:rsidP="00044C2B">
      <w:pPr>
        <w:pStyle w:val="a9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 се подготви и представи проект към ФНИ и при одобрение и финансиране, да се пренасочат средства към проект №</w:t>
      </w:r>
      <w:r w:rsidRPr="009D6FFD">
        <w:rPr>
          <w:rFonts w:ascii="Times New Roman" w:hAnsi="Times New Roman" w:cs="Times New Roman"/>
          <w:sz w:val="24"/>
          <w:szCs w:val="24"/>
        </w:rPr>
        <w:t xml:space="preserve">10-20 „Студентско художествено творчество „Букет от националности“ с ръководител доц. д-р Ив. </w:t>
      </w:r>
      <w:proofErr w:type="spellStart"/>
      <w:r w:rsidRPr="009D6FFD">
        <w:rPr>
          <w:rFonts w:ascii="Times New Roman" w:hAnsi="Times New Roman" w:cs="Times New Roman"/>
          <w:sz w:val="24"/>
          <w:szCs w:val="24"/>
        </w:rPr>
        <w:t>Лулчева</w:t>
      </w:r>
      <w:proofErr w:type="spellEnd"/>
    </w:p>
    <w:p w:rsidR="00665DFD" w:rsidRPr="00174A92" w:rsidRDefault="009A29B6" w:rsidP="00CB42A4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29B6" w:rsidRDefault="00317BFE" w:rsidP="00F078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42A4">
        <w:rPr>
          <w:rFonts w:ascii="Times New Roman" w:hAnsi="Times New Roman" w:cs="Times New Roman"/>
          <w:b/>
          <w:sz w:val="24"/>
          <w:szCs w:val="24"/>
        </w:rPr>
        <w:t>По точка 3.</w:t>
      </w:r>
      <w:r w:rsidRPr="00CB42A4">
        <w:rPr>
          <w:rFonts w:ascii="Times New Roman" w:hAnsi="Times New Roman" w:cs="Times New Roman"/>
          <w:sz w:val="24"/>
          <w:szCs w:val="24"/>
        </w:rPr>
        <w:t xml:space="preserve"> </w:t>
      </w:r>
      <w:r w:rsidR="009A29B6" w:rsidRPr="009A29B6">
        <w:rPr>
          <w:rFonts w:ascii="Times New Roman" w:hAnsi="Times New Roman" w:cs="Times New Roman"/>
          <w:sz w:val="24"/>
          <w:szCs w:val="24"/>
        </w:rPr>
        <w:t>Разглеждане и приемане предложение за състава и функциите на Комисията за научноизследователска дейност на АУ.</w:t>
      </w:r>
    </w:p>
    <w:p w:rsidR="009A29B6" w:rsidRDefault="009A29B6" w:rsidP="00F078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Проф. Попов: </w:t>
      </w:r>
      <w:r w:rsidR="0080451F">
        <w:rPr>
          <w:rFonts w:ascii="Times New Roman" w:hAnsi="Times New Roman" w:cs="Times New Roman"/>
          <w:sz w:val="24"/>
          <w:szCs w:val="24"/>
        </w:rPr>
        <w:t xml:space="preserve">Комисията по научно изследователската дейност ще бъде съставена от членовете на УС на ЦНИ и координаторите по факултети. Това са: за факултета по Агрономство – доц. д-р М. Марчева, за </w:t>
      </w:r>
      <w:proofErr w:type="spellStart"/>
      <w:r w:rsidR="0080451F">
        <w:rPr>
          <w:rFonts w:ascii="Times New Roman" w:hAnsi="Times New Roman" w:cs="Times New Roman"/>
          <w:sz w:val="24"/>
          <w:szCs w:val="24"/>
        </w:rPr>
        <w:t>лозаро-градинарски</w:t>
      </w:r>
      <w:proofErr w:type="spellEnd"/>
      <w:r w:rsidR="0080451F">
        <w:rPr>
          <w:rFonts w:ascii="Times New Roman" w:hAnsi="Times New Roman" w:cs="Times New Roman"/>
          <w:sz w:val="24"/>
          <w:szCs w:val="24"/>
        </w:rPr>
        <w:t xml:space="preserve"> факултет – гл. ас. д-р М. </w:t>
      </w:r>
      <w:proofErr w:type="spellStart"/>
      <w:r w:rsidR="0080451F">
        <w:rPr>
          <w:rFonts w:ascii="Times New Roman" w:hAnsi="Times New Roman" w:cs="Times New Roman"/>
          <w:sz w:val="24"/>
          <w:szCs w:val="24"/>
        </w:rPr>
        <w:t>Даллев</w:t>
      </w:r>
      <w:proofErr w:type="spellEnd"/>
      <w:r w:rsidR="0080451F">
        <w:rPr>
          <w:rFonts w:ascii="Times New Roman" w:hAnsi="Times New Roman" w:cs="Times New Roman"/>
          <w:sz w:val="24"/>
          <w:szCs w:val="24"/>
        </w:rPr>
        <w:t xml:space="preserve">, за факултета по растителна защита – доц. д-р Мл. Найденов и за факултета по </w:t>
      </w:r>
      <w:r w:rsidR="0080451F">
        <w:rPr>
          <w:rFonts w:ascii="Times New Roman" w:hAnsi="Times New Roman" w:cs="Times New Roman"/>
          <w:sz w:val="24"/>
          <w:szCs w:val="24"/>
        </w:rPr>
        <w:lastRenderedPageBreak/>
        <w:t>икономика- доц. д-р П. Борисов. Ще има още две попълнения и това са доц. д-р Л. Колева и доц. д-р Л. Николова.</w:t>
      </w:r>
    </w:p>
    <w:p w:rsidR="0080451F" w:rsidRPr="00CB42A4" w:rsidRDefault="0080451F" w:rsidP="007952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17BFE" w:rsidRPr="00CB42A4" w:rsidRDefault="00795218" w:rsidP="007952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42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7A8E" w:rsidRPr="00CB42A4" w:rsidRDefault="00FB7A8E" w:rsidP="006B68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42A4">
        <w:rPr>
          <w:rFonts w:ascii="Times New Roman" w:hAnsi="Times New Roman" w:cs="Times New Roman"/>
          <w:sz w:val="24"/>
          <w:szCs w:val="24"/>
        </w:rPr>
        <w:t xml:space="preserve">След изчерпване на дневния ред, заседанието </w:t>
      </w:r>
      <w:r w:rsidR="00795218" w:rsidRPr="00CB42A4">
        <w:rPr>
          <w:rFonts w:ascii="Times New Roman" w:hAnsi="Times New Roman" w:cs="Times New Roman"/>
          <w:sz w:val="24"/>
          <w:szCs w:val="24"/>
        </w:rPr>
        <w:t>бе закрито</w:t>
      </w:r>
      <w:r w:rsidRPr="00CB42A4">
        <w:rPr>
          <w:rFonts w:ascii="Times New Roman" w:hAnsi="Times New Roman" w:cs="Times New Roman"/>
          <w:sz w:val="24"/>
          <w:szCs w:val="24"/>
        </w:rPr>
        <w:t>.</w:t>
      </w:r>
    </w:p>
    <w:p w:rsidR="00FB7A8E" w:rsidRPr="00CB42A4" w:rsidRDefault="00B50602" w:rsidP="006A4CB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B42A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8B56DC" w:rsidRPr="00CB42A4" w:rsidRDefault="009B75A7" w:rsidP="009B75A7">
      <w:pPr>
        <w:rPr>
          <w:rFonts w:ascii="Times New Roman" w:hAnsi="Times New Roman" w:cs="Times New Roman"/>
          <w:b/>
          <w:sz w:val="24"/>
          <w:szCs w:val="24"/>
        </w:rPr>
      </w:pPr>
      <w:r w:rsidRPr="00CB42A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CB42A4">
        <w:rPr>
          <w:rFonts w:ascii="Times New Roman" w:hAnsi="Times New Roman" w:cs="Times New Roman"/>
          <w:b/>
          <w:sz w:val="24"/>
          <w:szCs w:val="24"/>
          <w:lang w:val="en-US"/>
        </w:rPr>
        <w:t>Председател</w:t>
      </w:r>
      <w:proofErr w:type="spellEnd"/>
      <w:r w:rsidRPr="00CB42A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CB42A4">
        <w:rPr>
          <w:rFonts w:ascii="Times New Roman" w:hAnsi="Times New Roman" w:cs="Times New Roman"/>
          <w:b/>
          <w:sz w:val="24"/>
          <w:szCs w:val="24"/>
          <w:lang w:val="en-US"/>
        </w:rPr>
        <w:t>на</w:t>
      </w:r>
      <w:proofErr w:type="spellEnd"/>
      <w:r w:rsidRPr="00CB42A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УС</w:t>
      </w:r>
      <w:r w:rsidR="008B56DC" w:rsidRPr="00CB42A4">
        <w:rPr>
          <w:rFonts w:ascii="Times New Roman" w:hAnsi="Times New Roman" w:cs="Times New Roman"/>
          <w:b/>
          <w:sz w:val="24"/>
          <w:szCs w:val="24"/>
        </w:rPr>
        <w:t xml:space="preserve"> на ЦНИ</w:t>
      </w:r>
      <w:r w:rsidRPr="00CB42A4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Pr="00CB42A4">
        <w:rPr>
          <w:rFonts w:ascii="Times New Roman" w:hAnsi="Times New Roman" w:cs="Times New Roman"/>
          <w:b/>
          <w:sz w:val="24"/>
          <w:szCs w:val="24"/>
          <w:lang w:val="en-US"/>
        </w:rPr>
        <w:tab/>
      </w:r>
    </w:p>
    <w:p w:rsidR="008B56DC" w:rsidRDefault="008B56DC" w:rsidP="009B75A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="009B75A7" w:rsidRPr="009B75A7">
        <w:rPr>
          <w:rFonts w:ascii="Times New Roman" w:hAnsi="Times New Roman" w:cs="Times New Roman"/>
          <w:b/>
          <w:sz w:val="24"/>
          <w:szCs w:val="24"/>
          <w:lang w:val="en-US"/>
        </w:rPr>
        <w:t>проф</w:t>
      </w:r>
      <w:proofErr w:type="spellEnd"/>
      <w:r w:rsidR="009B75A7" w:rsidRPr="009B75A7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proofErr w:type="gramStart"/>
      <w:r w:rsidR="009B75A7" w:rsidRPr="009B75A7">
        <w:rPr>
          <w:rFonts w:ascii="Times New Roman" w:hAnsi="Times New Roman" w:cs="Times New Roman"/>
          <w:b/>
          <w:sz w:val="24"/>
          <w:szCs w:val="24"/>
          <w:lang w:val="en-US"/>
        </w:rPr>
        <w:t>д-р</w:t>
      </w:r>
      <w:proofErr w:type="gramEnd"/>
      <w:r w:rsidR="009B75A7" w:rsidRPr="009B75A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</w:t>
      </w:r>
      <w:r w:rsidR="009B75A7" w:rsidRPr="009B75A7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Попов/</w:t>
      </w:r>
      <w:r w:rsidR="009B75A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</w:t>
      </w:r>
    </w:p>
    <w:p w:rsidR="008B56DC" w:rsidRDefault="008B56DC" w:rsidP="009B75A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Организационен секретар:</w:t>
      </w:r>
    </w:p>
    <w:p w:rsidR="00005FAC" w:rsidRPr="00652B9B" w:rsidRDefault="008B56DC" w:rsidP="00652B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/проф. д-р А.Василев/</w:t>
      </w:r>
      <w:r w:rsidR="009B75A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</w:p>
    <w:sectPr w:rsidR="00005FAC" w:rsidRPr="00652B9B" w:rsidSect="00652B9B">
      <w:footerReference w:type="default" r:id="rId9"/>
      <w:pgSz w:w="11906" w:h="16838"/>
      <w:pgMar w:top="1191" w:right="1247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27B0" w:rsidRDefault="004727B0" w:rsidP="00D10A35">
      <w:pPr>
        <w:spacing w:after="0" w:line="240" w:lineRule="auto"/>
      </w:pPr>
      <w:r>
        <w:separator/>
      </w:r>
    </w:p>
  </w:endnote>
  <w:endnote w:type="continuationSeparator" w:id="0">
    <w:p w:rsidR="004727B0" w:rsidRDefault="004727B0" w:rsidP="00D10A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9592359"/>
      <w:docPartObj>
        <w:docPartGallery w:val="Page Numbers (Bottom of Page)"/>
        <w:docPartUnique/>
      </w:docPartObj>
    </w:sdtPr>
    <w:sdtEndPr/>
    <w:sdtContent>
      <w:p w:rsidR="00D10A35" w:rsidRDefault="005E0470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B139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10A35" w:rsidRDefault="00D10A3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27B0" w:rsidRDefault="004727B0" w:rsidP="00D10A35">
      <w:pPr>
        <w:spacing w:after="0" w:line="240" w:lineRule="auto"/>
      </w:pPr>
      <w:r>
        <w:separator/>
      </w:r>
    </w:p>
  </w:footnote>
  <w:footnote w:type="continuationSeparator" w:id="0">
    <w:p w:rsidR="004727B0" w:rsidRDefault="004727B0" w:rsidP="00D10A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76303"/>
    <w:multiLevelType w:val="hybridMultilevel"/>
    <w:tmpl w:val="D8FCE0CA"/>
    <w:lvl w:ilvl="0" w:tplc="C848190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45C7D40"/>
    <w:multiLevelType w:val="hybridMultilevel"/>
    <w:tmpl w:val="9C38A2F6"/>
    <w:lvl w:ilvl="0" w:tplc="10A851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A438CC"/>
    <w:multiLevelType w:val="hybridMultilevel"/>
    <w:tmpl w:val="38CA07FA"/>
    <w:lvl w:ilvl="0" w:tplc="450C64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9CE47F3"/>
    <w:multiLevelType w:val="hybridMultilevel"/>
    <w:tmpl w:val="D8FCE0CA"/>
    <w:lvl w:ilvl="0" w:tplc="C848190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D1E7648"/>
    <w:multiLevelType w:val="hybridMultilevel"/>
    <w:tmpl w:val="D1A65366"/>
    <w:lvl w:ilvl="0" w:tplc="6F1E485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AF633A"/>
    <w:multiLevelType w:val="multilevel"/>
    <w:tmpl w:val="0712B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D584E14"/>
    <w:multiLevelType w:val="hybridMultilevel"/>
    <w:tmpl w:val="D8FCE0CA"/>
    <w:lvl w:ilvl="0" w:tplc="C848190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305610FA"/>
    <w:multiLevelType w:val="hybridMultilevel"/>
    <w:tmpl w:val="B0D8C8C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0D049F"/>
    <w:multiLevelType w:val="hybridMultilevel"/>
    <w:tmpl w:val="4214624A"/>
    <w:lvl w:ilvl="0" w:tplc="10A851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D92128"/>
    <w:multiLevelType w:val="hybridMultilevel"/>
    <w:tmpl w:val="1AA8FEC2"/>
    <w:lvl w:ilvl="0" w:tplc="040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0B1377"/>
    <w:multiLevelType w:val="hybridMultilevel"/>
    <w:tmpl w:val="4FB65C6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900C89"/>
    <w:multiLevelType w:val="hybridMultilevel"/>
    <w:tmpl w:val="BE70778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D00428"/>
    <w:multiLevelType w:val="hybridMultilevel"/>
    <w:tmpl w:val="1AA8FEC2"/>
    <w:lvl w:ilvl="0" w:tplc="040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7B7355"/>
    <w:multiLevelType w:val="multilevel"/>
    <w:tmpl w:val="B28E8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F3B6E16"/>
    <w:multiLevelType w:val="hybridMultilevel"/>
    <w:tmpl w:val="3EC6895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BC18A7"/>
    <w:multiLevelType w:val="hybridMultilevel"/>
    <w:tmpl w:val="D870D316"/>
    <w:lvl w:ilvl="0" w:tplc="04020001">
      <w:start w:val="1"/>
      <w:numFmt w:val="bullet"/>
      <w:lvlText w:val=""/>
      <w:lvlJc w:val="left"/>
      <w:pPr>
        <w:ind w:left="17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16">
    <w:nsid w:val="42A32A60"/>
    <w:multiLevelType w:val="hybridMultilevel"/>
    <w:tmpl w:val="F89869E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286D5E"/>
    <w:multiLevelType w:val="hybridMultilevel"/>
    <w:tmpl w:val="D4E854E6"/>
    <w:lvl w:ilvl="0" w:tplc="8EE0BAF6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4CA35619"/>
    <w:multiLevelType w:val="hybridMultilevel"/>
    <w:tmpl w:val="924E4784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9">
    <w:nsid w:val="58016C54"/>
    <w:multiLevelType w:val="multilevel"/>
    <w:tmpl w:val="24E4B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89D5A46"/>
    <w:multiLevelType w:val="hybridMultilevel"/>
    <w:tmpl w:val="9E08321E"/>
    <w:lvl w:ilvl="0" w:tplc="1190141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346BAB"/>
    <w:multiLevelType w:val="hybridMultilevel"/>
    <w:tmpl w:val="4FB65C6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794AEE"/>
    <w:multiLevelType w:val="hybridMultilevel"/>
    <w:tmpl w:val="1AA8FEC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F75B86"/>
    <w:multiLevelType w:val="hybridMultilevel"/>
    <w:tmpl w:val="64BC1DDC"/>
    <w:lvl w:ilvl="0" w:tplc="FF4E1022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63C256AA"/>
    <w:multiLevelType w:val="hybridMultilevel"/>
    <w:tmpl w:val="17627C70"/>
    <w:lvl w:ilvl="0" w:tplc="04020017">
      <w:start w:val="1"/>
      <w:numFmt w:val="lowerLetter"/>
      <w:lvlText w:val="%1)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5F6215"/>
    <w:multiLevelType w:val="hybridMultilevel"/>
    <w:tmpl w:val="11F07BF0"/>
    <w:lvl w:ilvl="0" w:tplc="0402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>
    <w:nsid w:val="66312132"/>
    <w:multiLevelType w:val="hybridMultilevel"/>
    <w:tmpl w:val="38E284FC"/>
    <w:lvl w:ilvl="0" w:tplc="0402000F">
      <w:start w:val="1"/>
      <w:numFmt w:val="decimal"/>
      <w:lvlText w:val="%1."/>
      <w:lvlJc w:val="left"/>
      <w:pPr>
        <w:ind w:left="816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68C46F97"/>
    <w:multiLevelType w:val="hybridMultilevel"/>
    <w:tmpl w:val="BBF8A6F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B27842"/>
    <w:multiLevelType w:val="hybridMultilevel"/>
    <w:tmpl w:val="796CBEB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331E4D"/>
    <w:multiLevelType w:val="hybridMultilevel"/>
    <w:tmpl w:val="0B40FE00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7320BAB"/>
    <w:multiLevelType w:val="hybridMultilevel"/>
    <w:tmpl w:val="435EFEE8"/>
    <w:lvl w:ilvl="0" w:tplc="10C499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77D169F4"/>
    <w:multiLevelType w:val="multilevel"/>
    <w:tmpl w:val="EA66E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9D66749"/>
    <w:multiLevelType w:val="multilevel"/>
    <w:tmpl w:val="6AF26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DE915A2"/>
    <w:multiLevelType w:val="hybridMultilevel"/>
    <w:tmpl w:val="CB32BC6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25"/>
  </w:num>
  <w:num w:numId="4">
    <w:abstractNumId w:val="18"/>
  </w:num>
  <w:num w:numId="5">
    <w:abstractNumId w:val="17"/>
  </w:num>
  <w:num w:numId="6">
    <w:abstractNumId w:val="12"/>
  </w:num>
  <w:num w:numId="7">
    <w:abstractNumId w:val="22"/>
  </w:num>
  <w:num w:numId="8">
    <w:abstractNumId w:val="3"/>
  </w:num>
  <w:num w:numId="9">
    <w:abstractNumId w:val="6"/>
  </w:num>
  <w:num w:numId="10">
    <w:abstractNumId w:val="10"/>
  </w:num>
  <w:num w:numId="11">
    <w:abstractNumId w:val="28"/>
  </w:num>
  <w:num w:numId="12">
    <w:abstractNumId w:val="32"/>
  </w:num>
  <w:num w:numId="13">
    <w:abstractNumId w:val="13"/>
  </w:num>
  <w:num w:numId="14">
    <w:abstractNumId w:val="31"/>
  </w:num>
  <w:num w:numId="15">
    <w:abstractNumId w:val="24"/>
  </w:num>
  <w:num w:numId="1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25"/>
  </w:num>
  <w:num w:numId="20">
    <w:abstractNumId w:val="29"/>
  </w:num>
  <w:num w:numId="21">
    <w:abstractNumId w:val="19"/>
  </w:num>
  <w:num w:numId="22">
    <w:abstractNumId w:val="15"/>
  </w:num>
  <w:num w:numId="23">
    <w:abstractNumId w:val="21"/>
  </w:num>
  <w:num w:numId="24">
    <w:abstractNumId w:val="9"/>
  </w:num>
  <w:num w:numId="25">
    <w:abstractNumId w:val="27"/>
  </w:num>
  <w:num w:numId="26">
    <w:abstractNumId w:val="5"/>
  </w:num>
  <w:num w:numId="27">
    <w:abstractNumId w:val="33"/>
  </w:num>
  <w:num w:numId="28">
    <w:abstractNumId w:val="8"/>
  </w:num>
  <w:num w:numId="29">
    <w:abstractNumId w:val="1"/>
  </w:num>
  <w:num w:numId="30">
    <w:abstractNumId w:val="20"/>
  </w:num>
  <w:num w:numId="31">
    <w:abstractNumId w:val="0"/>
  </w:num>
  <w:num w:numId="32">
    <w:abstractNumId w:val="16"/>
  </w:num>
  <w:num w:numId="33">
    <w:abstractNumId w:val="2"/>
  </w:num>
  <w:num w:numId="34">
    <w:abstractNumId w:val="23"/>
  </w:num>
  <w:num w:numId="35">
    <w:abstractNumId w:val="26"/>
  </w:num>
  <w:num w:numId="36">
    <w:abstractNumId w:val="14"/>
  </w:num>
  <w:num w:numId="37">
    <w:abstractNumId w:val="7"/>
  </w:num>
  <w:num w:numId="3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jQzNzE0MDE1MjA1MzBT0lEKTi0uzszPAykwrAUAUYu1DCwAAAA="/>
  </w:docVars>
  <w:rsids>
    <w:rsidRoot w:val="00C7132D"/>
    <w:rsid w:val="0000112D"/>
    <w:rsid w:val="000026D9"/>
    <w:rsid w:val="00005FAC"/>
    <w:rsid w:val="0001415E"/>
    <w:rsid w:val="000318BD"/>
    <w:rsid w:val="000369DA"/>
    <w:rsid w:val="00037291"/>
    <w:rsid w:val="00044C2B"/>
    <w:rsid w:val="00051800"/>
    <w:rsid w:val="00061B35"/>
    <w:rsid w:val="000A1166"/>
    <w:rsid w:val="000D3E1F"/>
    <w:rsid w:val="000E0223"/>
    <w:rsid w:val="000E2F0B"/>
    <w:rsid w:val="0010097C"/>
    <w:rsid w:val="00111DCC"/>
    <w:rsid w:val="00126AC6"/>
    <w:rsid w:val="0016121F"/>
    <w:rsid w:val="00174A92"/>
    <w:rsid w:val="001935C5"/>
    <w:rsid w:val="001C3E93"/>
    <w:rsid w:val="001D163A"/>
    <w:rsid w:val="001E6383"/>
    <w:rsid w:val="001F1D7F"/>
    <w:rsid w:val="001F2F4B"/>
    <w:rsid w:val="001F505D"/>
    <w:rsid w:val="00242BE0"/>
    <w:rsid w:val="00296428"/>
    <w:rsid w:val="002B5565"/>
    <w:rsid w:val="002C1D05"/>
    <w:rsid w:val="002D52BA"/>
    <w:rsid w:val="002E3579"/>
    <w:rsid w:val="00317BFE"/>
    <w:rsid w:val="00337B12"/>
    <w:rsid w:val="00350E27"/>
    <w:rsid w:val="00363313"/>
    <w:rsid w:val="00372160"/>
    <w:rsid w:val="00380644"/>
    <w:rsid w:val="0039074E"/>
    <w:rsid w:val="00394465"/>
    <w:rsid w:val="003E7E5E"/>
    <w:rsid w:val="004111ED"/>
    <w:rsid w:val="00430B3A"/>
    <w:rsid w:val="00455DE0"/>
    <w:rsid w:val="00461EBF"/>
    <w:rsid w:val="004727B0"/>
    <w:rsid w:val="004855EF"/>
    <w:rsid w:val="004B7B4C"/>
    <w:rsid w:val="004C5447"/>
    <w:rsid w:val="004C5CF5"/>
    <w:rsid w:val="004E48BE"/>
    <w:rsid w:val="004F6D73"/>
    <w:rsid w:val="0050184E"/>
    <w:rsid w:val="00512B1E"/>
    <w:rsid w:val="00515DF3"/>
    <w:rsid w:val="00527CA8"/>
    <w:rsid w:val="005541A0"/>
    <w:rsid w:val="005710E5"/>
    <w:rsid w:val="005907E8"/>
    <w:rsid w:val="00591994"/>
    <w:rsid w:val="005B0310"/>
    <w:rsid w:val="005C37B8"/>
    <w:rsid w:val="005C7065"/>
    <w:rsid w:val="005D536A"/>
    <w:rsid w:val="005D6FFD"/>
    <w:rsid w:val="005E0470"/>
    <w:rsid w:val="005E4D3E"/>
    <w:rsid w:val="005E58D9"/>
    <w:rsid w:val="005F468D"/>
    <w:rsid w:val="00615D67"/>
    <w:rsid w:val="00633A32"/>
    <w:rsid w:val="00635AF6"/>
    <w:rsid w:val="00652B9B"/>
    <w:rsid w:val="0065353F"/>
    <w:rsid w:val="006535DD"/>
    <w:rsid w:val="0065778A"/>
    <w:rsid w:val="00665DFD"/>
    <w:rsid w:val="006867B5"/>
    <w:rsid w:val="006945E1"/>
    <w:rsid w:val="006A3B8B"/>
    <w:rsid w:val="006A4CB4"/>
    <w:rsid w:val="006A580D"/>
    <w:rsid w:val="006B688A"/>
    <w:rsid w:val="006C33BE"/>
    <w:rsid w:val="006C465A"/>
    <w:rsid w:val="006F459D"/>
    <w:rsid w:val="007009A8"/>
    <w:rsid w:val="00713DC1"/>
    <w:rsid w:val="007260F8"/>
    <w:rsid w:val="007346BA"/>
    <w:rsid w:val="00735599"/>
    <w:rsid w:val="007472B7"/>
    <w:rsid w:val="00750BC0"/>
    <w:rsid w:val="007532C7"/>
    <w:rsid w:val="00770F41"/>
    <w:rsid w:val="00786DE5"/>
    <w:rsid w:val="00793602"/>
    <w:rsid w:val="00795218"/>
    <w:rsid w:val="007A169B"/>
    <w:rsid w:val="007A43B8"/>
    <w:rsid w:val="007B4CA8"/>
    <w:rsid w:val="007B6558"/>
    <w:rsid w:val="007D5514"/>
    <w:rsid w:val="007F3748"/>
    <w:rsid w:val="0080451F"/>
    <w:rsid w:val="00843723"/>
    <w:rsid w:val="00875547"/>
    <w:rsid w:val="00885248"/>
    <w:rsid w:val="008A7236"/>
    <w:rsid w:val="008A7661"/>
    <w:rsid w:val="008B3C9B"/>
    <w:rsid w:val="008B4CD4"/>
    <w:rsid w:val="008B56DC"/>
    <w:rsid w:val="008B60BF"/>
    <w:rsid w:val="008F7B09"/>
    <w:rsid w:val="009208B3"/>
    <w:rsid w:val="0092143D"/>
    <w:rsid w:val="00927EFA"/>
    <w:rsid w:val="00943C0A"/>
    <w:rsid w:val="00956033"/>
    <w:rsid w:val="0098419B"/>
    <w:rsid w:val="009947D6"/>
    <w:rsid w:val="009A29B6"/>
    <w:rsid w:val="009A5AD2"/>
    <w:rsid w:val="009B75A7"/>
    <w:rsid w:val="009D6FFD"/>
    <w:rsid w:val="00A07FA8"/>
    <w:rsid w:val="00A27B1C"/>
    <w:rsid w:val="00A309F0"/>
    <w:rsid w:val="00A462B4"/>
    <w:rsid w:val="00A55899"/>
    <w:rsid w:val="00A70015"/>
    <w:rsid w:val="00A70D46"/>
    <w:rsid w:val="00A96B52"/>
    <w:rsid w:val="00AB683D"/>
    <w:rsid w:val="00AC24C7"/>
    <w:rsid w:val="00AE5DDF"/>
    <w:rsid w:val="00B40FEF"/>
    <w:rsid w:val="00B41C8A"/>
    <w:rsid w:val="00B44284"/>
    <w:rsid w:val="00B5043A"/>
    <w:rsid w:val="00B50602"/>
    <w:rsid w:val="00B50F5D"/>
    <w:rsid w:val="00B542CD"/>
    <w:rsid w:val="00B62018"/>
    <w:rsid w:val="00B74C66"/>
    <w:rsid w:val="00B93DE2"/>
    <w:rsid w:val="00BB3F8C"/>
    <w:rsid w:val="00BC5B4B"/>
    <w:rsid w:val="00BE7540"/>
    <w:rsid w:val="00BF3A19"/>
    <w:rsid w:val="00C00C5E"/>
    <w:rsid w:val="00C01580"/>
    <w:rsid w:val="00C12130"/>
    <w:rsid w:val="00C20BC2"/>
    <w:rsid w:val="00C42B22"/>
    <w:rsid w:val="00C50DAB"/>
    <w:rsid w:val="00C546CD"/>
    <w:rsid w:val="00C7132D"/>
    <w:rsid w:val="00C82F66"/>
    <w:rsid w:val="00C971CF"/>
    <w:rsid w:val="00CA442B"/>
    <w:rsid w:val="00CB1397"/>
    <w:rsid w:val="00CB3294"/>
    <w:rsid w:val="00CB42A4"/>
    <w:rsid w:val="00CB44CB"/>
    <w:rsid w:val="00CD4464"/>
    <w:rsid w:val="00CE40AD"/>
    <w:rsid w:val="00CF0B90"/>
    <w:rsid w:val="00D10A35"/>
    <w:rsid w:val="00D11BFC"/>
    <w:rsid w:val="00D123F6"/>
    <w:rsid w:val="00D56AAF"/>
    <w:rsid w:val="00D62A3A"/>
    <w:rsid w:val="00D76B15"/>
    <w:rsid w:val="00D9024B"/>
    <w:rsid w:val="00D91C98"/>
    <w:rsid w:val="00D9219E"/>
    <w:rsid w:val="00D964FC"/>
    <w:rsid w:val="00DB5DC8"/>
    <w:rsid w:val="00DC5A69"/>
    <w:rsid w:val="00DD2E89"/>
    <w:rsid w:val="00DE4D72"/>
    <w:rsid w:val="00E17686"/>
    <w:rsid w:val="00E24614"/>
    <w:rsid w:val="00E32B56"/>
    <w:rsid w:val="00E35F07"/>
    <w:rsid w:val="00E41FAB"/>
    <w:rsid w:val="00E477E1"/>
    <w:rsid w:val="00E575EA"/>
    <w:rsid w:val="00E6344D"/>
    <w:rsid w:val="00E70B83"/>
    <w:rsid w:val="00E71BAD"/>
    <w:rsid w:val="00E86133"/>
    <w:rsid w:val="00EA2CAE"/>
    <w:rsid w:val="00EB3C20"/>
    <w:rsid w:val="00EB7CD6"/>
    <w:rsid w:val="00EE2F6C"/>
    <w:rsid w:val="00F01A3A"/>
    <w:rsid w:val="00F0780F"/>
    <w:rsid w:val="00F17CC0"/>
    <w:rsid w:val="00F26FEA"/>
    <w:rsid w:val="00F324AB"/>
    <w:rsid w:val="00F352EE"/>
    <w:rsid w:val="00F64D56"/>
    <w:rsid w:val="00F714F6"/>
    <w:rsid w:val="00F910FD"/>
    <w:rsid w:val="00F96A8A"/>
    <w:rsid w:val="00FA0984"/>
    <w:rsid w:val="00FA7699"/>
    <w:rsid w:val="00FB5CF8"/>
    <w:rsid w:val="00FB7A8E"/>
    <w:rsid w:val="00FF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FA769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D10A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uiPriority w:val="99"/>
    <w:semiHidden/>
    <w:rsid w:val="00D10A35"/>
  </w:style>
  <w:style w:type="paragraph" w:styleId="a7">
    <w:name w:val="footer"/>
    <w:basedOn w:val="a"/>
    <w:link w:val="a8"/>
    <w:uiPriority w:val="99"/>
    <w:unhideWhenUsed/>
    <w:rsid w:val="00D10A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Долен колонтитул Знак"/>
    <w:basedOn w:val="a0"/>
    <w:link w:val="a7"/>
    <w:uiPriority w:val="99"/>
    <w:rsid w:val="00D10A35"/>
  </w:style>
  <w:style w:type="character" w:customStyle="1" w:styleId="apple-converted-space">
    <w:name w:val="apple-converted-space"/>
    <w:basedOn w:val="a0"/>
    <w:rsid w:val="00F17CC0"/>
  </w:style>
  <w:style w:type="paragraph" w:styleId="a9">
    <w:name w:val="List Paragraph"/>
    <w:basedOn w:val="a"/>
    <w:uiPriority w:val="1"/>
    <w:qFormat/>
    <w:rsid w:val="004855EF"/>
    <w:pPr>
      <w:ind w:left="720"/>
      <w:contextualSpacing/>
    </w:pPr>
  </w:style>
  <w:style w:type="table" w:styleId="aa">
    <w:name w:val="Table Grid"/>
    <w:basedOn w:val="a1"/>
    <w:uiPriority w:val="59"/>
    <w:rsid w:val="004E48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D56AAF"/>
    <w:rPr>
      <w:color w:val="0000FF" w:themeColor="hyperlink"/>
      <w:u w:val="single"/>
    </w:rPr>
  </w:style>
  <w:style w:type="paragraph" w:customStyle="1" w:styleId="text-center">
    <w:name w:val="text-center"/>
    <w:basedOn w:val="a"/>
    <w:rsid w:val="00174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FA769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D10A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uiPriority w:val="99"/>
    <w:semiHidden/>
    <w:rsid w:val="00D10A35"/>
  </w:style>
  <w:style w:type="paragraph" w:styleId="a7">
    <w:name w:val="footer"/>
    <w:basedOn w:val="a"/>
    <w:link w:val="a8"/>
    <w:uiPriority w:val="99"/>
    <w:unhideWhenUsed/>
    <w:rsid w:val="00D10A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Долен колонтитул Знак"/>
    <w:basedOn w:val="a0"/>
    <w:link w:val="a7"/>
    <w:uiPriority w:val="99"/>
    <w:rsid w:val="00D10A35"/>
  </w:style>
  <w:style w:type="character" w:customStyle="1" w:styleId="apple-converted-space">
    <w:name w:val="apple-converted-space"/>
    <w:basedOn w:val="a0"/>
    <w:rsid w:val="00F17CC0"/>
  </w:style>
  <w:style w:type="paragraph" w:styleId="a9">
    <w:name w:val="List Paragraph"/>
    <w:basedOn w:val="a"/>
    <w:uiPriority w:val="1"/>
    <w:qFormat/>
    <w:rsid w:val="004855EF"/>
    <w:pPr>
      <w:ind w:left="720"/>
      <w:contextualSpacing/>
    </w:pPr>
  </w:style>
  <w:style w:type="table" w:styleId="aa">
    <w:name w:val="Table Grid"/>
    <w:basedOn w:val="a1"/>
    <w:uiPriority w:val="59"/>
    <w:rsid w:val="004E48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D56AAF"/>
    <w:rPr>
      <w:color w:val="0000FF" w:themeColor="hyperlink"/>
      <w:u w:val="single"/>
    </w:rPr>
  </w:style>
  <w:style w:type="paragraph" w:customStyle="1" w:styleId="text-center">
    <w:name w:val="text-center"/>
    <w:basedOn w:val="a"/>
    <w:rsid w:val="00174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68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451972">
          <w:marLeft w:val="10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63766">
          <w:marLeft w:val="10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04078">
          <w:marLeft w:val="10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39019">
          <w:marLeft w:val="10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16487">
          <w:marLeft w:val="10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3A3615-C55E-47BB-AC8F-DA0330E3F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395</Words>
  <Characters>2257</Characters>
  <Application>Microsoft Office Word</Application>
  <DocSecurity>0</DocSecurity>
  <Lines>18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2016-05-19T11:57:00Z</cp:lastPrinted>
  <dcterms:created xsi:type="dcterms:W3CDTF">2020-06-30T12:36:00Z</dcterms:created>
  <dcterms:modified xsi:type="dcterms:W3CDTF">2020-06-30T12:39:00Z</dcterms:modified>
</cp:coreProperties>
</file>