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5" w:type="dxa"/>
        <w:jc w:val="center"/>
        <w:tblInd w:w="4" w:type="dxa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6876"/>
      </w:tblGrid>
      <w:tr w:rsidR="003003D2" w:rsidRPr="00755DA8" w:rsidTr="00AD2D87">
        <w:trPr>
          <w:jc w:val="center"/>
        </w:trPr>
        <w:tc>
          <w:tcPr>
            <w:tcW w:w="2089" w:type="dxa"/>
            <w:tcBorders>
              <w:top w:val="nil"/>
              <w:left w:val="nil"/>
              <w:bottom w:val="thinThickLargeGap" w:sz="24" w:space="0" w:color="76923C"/>
              <w:right w:val="single" w:sz="2" w:space="0" w:color="76923C"/>
            </w:tcBorders>
            <w:vAlign w:val="center"/>
          </w:tcPr>
          <w:p w:rsidR="003003D2" w:rsidRPr="00755DA8" w:rsidRDefault="003003D2" w:rsidP="003003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val="bg-BG" w:eastAsia="bg-BG"/>
              </w:rPr>
              <w:drawing>
                <wp:inline distT="0" distB="0" distL="0" distR="0">
                  <wp:extent cx="692785" cy="685800"/>
                  <wp:effectExtent l="0" t="0" r="0" b="0"/>
                  <wp:docPr id="2" name="Картина 2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3D2" w:rsidRPr="00755DA8" w:rsidRDefault="003003D2" w:rsidP="003003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</w:p>
          <w:p w:rsidR="003003D2" w:rsidRPr="00755DA8" w:rsidRDefault="00981E75" w:rsidP="003003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</w:pPr>
            <w:hyperlink r:id="rId10" w:history="1"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au</w:t>
              </w:r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-</w:t>
              </w:r>
              <w:proofErr w:type="spellStart"/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plovdiv</w:t>
              </w:r>
              <w:proofErr w:type="spellEnd"/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proofErr w:type="spellStart"/>
              <w:r w:rsidR="003003D2" w:rsidRPr="00755DA8">
                <w:rPr>
                  <w:rFonts w:ascii="Times New Roman" w:hAnsi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6876" w:type="dxa"/>
            <w:tcBorders>
              <w:top w:val="nil"/>
              <w:left w:val="single" w:sz="2" w:space="0" w:color="76923C"/>
              <w:bottom w:val="thinThickLargeGap" w:sz="24" w:space="0" w:color="76923C"/>
              <w:right w:val="nil"/>
            </w:tcBorders>
          </w:tcPr>
          <w:p w:rsidR="003003D2" w:rsidRPr="00755DA8" w:rsidRDefault="003003D2" w:rsidP="003003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</w:p>
          <w:p w:rsidR="003003D2" w:rsidRPr="00755DA8" w:rsidRDefault="003003D2" w:rsidP="003003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А Г </w:t>
            </w:r>
            <w:proofErr w:type="gramStart"/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>Р</w:t>
            </w:r>
            <w:proofErr w:type="gramEnd"/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 А Р Е Н    У Н И В Е Р С И Т Е Т </w:t>
            </w:r>
          </w:p>
          <w:p w:rsidR="003003D2" w:rsidRPr="00755DA8" w:rsidRDefault="003003D2" w:rsidP="003003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>Пловдив 4000;  бул. Менделеев № 12; Тел. +359/32/654300; Факс +359/32/633157</w:t>
            </w:r>
          </w:p>
          <w:p w:rsidR="003003D2" w:rsidRPr="00755DA8" w:rsidRDefault="00981E75" w:rsidP="003003D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pict>
                <v:rect id="_x0000_i1025" style="width:6in;height:1.5pt" o:hralign="center" o:hrstd="t" o:hr="t" fillcolor="#aca899" stroked="f"/>
              </w:pict>
            </w:r>
          </w:p>
          <w:p w:rsidR="003003D2" w:rsidRPr="00755DA8" w:rsidRDefault="003003D2" w:rsidP="003003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19"/>
                <w:szCs w:val="19"/>
                <w:lang w:val="es-VE"/>
              </w:rPr>
            </w:pPr>
            <w:r w:rsidRPr="00755DA8">
              <w:rPr>
                <w:rFonts w:ascii="Times New Roman" w:hAnsi="Times New Roman"/>
                <w:b/>
                <w:bCs/>
                <w:i/>
                <w:color w:val="008000"/>
                <w:sz w:val="19"/>
                <w:szCs w:val="19"/>
                <w:lang w:val="es-VE"/>
              </w:rPr>
              <w:t xml:space="preserve">A G R I C U L T U R A L   U N I V E R S I T Y </w:t>
            </w:r>
          </w:p>
          <w:p w:rsidR="003003D2" w:rsidRPr="00755DA8" w:rsidRDefault="003003D2" w:rsidP="003003D2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 xml:space="preserve">Bulgaria, 4000 Plovdiv, 12 </w:t>
            </w:r>
            <w:proofErr w:type="spellStart"/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Mendleev</w:t>
            </w:r>
            <w:proofErr w:type="spellEnd"/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 xml:space="preserve"> Str., Tel. 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>+359/32/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654300;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 xml:space="preserve">  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Fax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ru-RU"/>
              </w:rPr>
              <w:t xml:space="preserve"> +359/32/63</w:t>
            </w:r>
            <w:r w:rsidRPr="00755DA8">
              <w:rPr>
                <w:rFonts w:ascii="Times New Roman" w:hAnsi="Times New Roman"/>
                <w:bCs/>
                <w:i/>
                <w:sz w:val="19"/>
                <w:szCs w:val="19"/>
                <w:lang w:val="en-US"/>
              </w:rPr>
              <w:t>3157</w:t>
            </w:r>
          </w:p>
        </w:tc>
      </w:tr>
    </w:tbl>
    <w:p w:rsidR="003003D2" w:rsidRPr="003003D2" w:rsidRDefault="003003D2" w:rsidP="00DC669A">
      <w:pPr>
        <w:spacing w:after="120" w:line="240" w:lineRule="auto"/>
        <w:jc w:val="center"/>
        <w:rPr>
          <w:rFonts w:ascii="Times New Roman" w:hAnsi="Times New Roman"/>
          <w:b/>
          <w:spacing w:val="100"/>
          <w:sz w:val="18"/>
          <w:szCs w:val="18"/>
          <w:lang w:val="ru-RU"/>
        </w:rPr>
      </w:pPr>
    </w:p>
    <w:p w:rsidR="00C05ADA" w:rsidRPr="009149BD" w:rsidRDefault="00C05ADA" w:rsidP="00DC669A">
      <w:pPr>
        <w:spacing w:after="120" w:line="240" w:lineRule="auto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9149BD">
        <w:rPr>
          <w:rFonts w:ascii="Times New Roman" w:hAnsi="Times New Roman"/>
          <w:b/>
          <w:spacing w:val="100"/>
          <w:sz w:val="36"/>
          <w:szCs w:val="36"/>
          <w:lang w:val="ru-RU"/>
        </w:rPr>
        <w:t>ПРЕДЛОЖЕНИЕ</w:t>
      </w:r>
    </w:p>
    <w:p w:rsidR="003003D2" w:rsidRPr="009149BD" w:rsidRDefault="00C05ADA" w:rsidP="00DC669A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ЗА ФИНАНСИРА</w:t>
      </w:r>
      <w:r w:rsidR="00520FEB" w:rsidRPr="009149BD">
        <w:rPr>
          <w:rFonts w:ascii="Times New Roman" w:hAnsi="Times New Roman"/>
          <w:b/>
          <w:sz w:val="24"/>
          <w:szCs w:val="24"/>
          <w:lang w:val="bg-BG"/>
        </w:rPr>
        <w:t xml:space="preserve">НЕ НА ИЗСЛЕДОВАТЕЛСКИ ПРОЕКТ </w:t>
      </w:r>
    </w:p>
    <w:p w:rsidR="00C05ADA" w:rsidRPr="00453410" w:rsidRDefault="003003D2" w:rsidP="00DC669A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ПО НП „МЛАДИ УЧЕНИ И ПОСТДОКТОРАНТИ – 2“</w:t>
      </w:r>
      <w:r w:rsidR="00453410">
        <w:rPr>
          <w:rFonts w:ascii="Times New Roman" w:hAnsi="Times New Roman"/>
          <w:b/>
          <w:sz w:val="24"/>
          <w:szCs w:val="24"/>
          <w:lang w:val="bg-BG"/>
        </w:rPr>
        <w:t xml:space="preserve"> – втори етап</w:t>
      </w:r>
    </w:p>
    <w:p w:rsidR="0006447F" w:rsidRDefault="0006447F" w:rsidP="00DC669A">
      <w:pPr>
        <w:spacing w:after="120" w:line="240" w:lineRule="auto"/>
        <w:ind w:right="141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453410">
        <w:rPr>
          <w:rFonts w:ascii="Times New Roman" w:hAnsi="Times New Roman"/>
          <w:i/>
          <w:sz w:val="24"/>
          <w:szCs w:val="24"/>
          <w:lang w:val="bg-BG"/>
        </w:rPr>
        <w:t>(</w:t>
      </w:r>
      <w:r w:rsidRPr="0006447F">
        <w:rPr>
          <w:rFonts w:ascii="Times New Roman" w:hAnsi="Times New Roman"/>
          <w:i/>
          <w:sz w:val="24"/>
          <w:szCs w:val="24"/>
          <w:lang w:val="bg-BG"/>
        </w:rPr>
        <w:t>представя се само от кандидати – постдокторанти)</w:t>
      </w:r>
    </w:p>
    <w:p w:rsidR="0006447F" w:rsidRPr="0006447F" w:rsidRDefault="0006447F" w:rsidP="0006447F">
      <w:pPr>
        <w:spacing w:after="0" w:line="240" w:lineRule="auto"/>
        <w:ind w:right="142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008"/>
      </w:tblGrid>
      <w:tr w:rsidR="00C05ADA" w:rsidRPr="009149BD" w:rsidTr="00DD30B7">
        <w:tc>
          <w:tcPr>
            <w:tcW w:w="9212" w:type="dxa"/>
            <w:gridSpan w:val="2"/>
            <w:shd w:val="clear" w:color="auto" w:fill="EEECE1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C05ADA" w:rsidRPr="009149BD" w:rsidTr="007C2317">
        <w:tc>
          <w:tcPr>
            <w:tcW w:w="6204" w:type="dxa"/>
          </w:tcPr>
          <w:p w:rsidR="00C05ADA" w:rsidRPr="009149BD" w:rsidRDefault="00C05ADA" w:rsidP="00453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проекта</w:t>
            </w:r>
            <w:r w:rsid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4534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(мин. 6 м., </w:t>
            </w:r>
            <w:proofErr w:type="spellStart"/>
            <w:r w:rsidR="004534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макс</w:t>
            </w:r>
            <w:proofErr w:type="spellEnd"/>
            <w:r w:rsidR="0045341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 12</w:t>
            </w:r>
            <w:r w:rsidR="007C2317"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м.)</w:t>
            </w:r>
            <w:r w:rsidRPr="007C231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</w:tc>
        <w:tc>
          <w:tcPr>
            <w:tcW w:w="3008" w:type="dxa"/>
          </w:tcPr>
          <w:p w:rsidR="00C05ADA" w:rsidRPr="009149BD" w:rsidRDefault="003003D2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месеци</w:t>
            </w:r>
          </w:p>
        </w:tc>
      </w:tr>
      <w:tr w:rsidR="00C05ADA" w:rsidRPr="009149BD" w:rsidTr="007C2317">
        <w:tc>
          <w:tcPr>
            <w:tcW w:w="6204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3008" w:type="dxa"/>
          </w:tcPr>
          <w:p w:rsidR="00C05ADA" w:rsidRPr="009149BD" w:rsidRDefault="00C05ADA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</w:tbl>
    <w:p w:rsidR="00C05ADA" w:rsidRPr="009149BD" w:rsidRDefault="00C05ADA" w:rsidP="003003D2">
      <w:pPr>
        <w:spacing w:after="120"/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9149BD" w:rsidTr="00DD30B7">
        <w:tc>
          <w:tcPr>
            <w:tcW w:w="9212" w:type="dxa"/>
            <w:shd w:val="clear" w:color="auto" w:fill="EEECE1"/>
          </w:tcPr>
          <w:p w:rsidR="00C05ADA" w:rsidRPr="009149BD" w:rsidRDefault="003003D2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9BD">
              <w:rPr>
                <w:rFonts w:ascii="Times New Roman" w:hAnsi="Times New Roman"/>
                <w:b/>
                <w:szCs w:val="24"/>
                <w:lang w:val="bg-BG"/>
              </w:rPr>
              <w:t>Кандидат</w:t>
            </w:r>
            <w:r w:rsidR="00C05ADA" w:rsidRPr="009149BD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3003D2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Тел.</w:t>
            </w:r>
            <w:r w:rsidR="00C05ADA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                      Ел. поща:</w:t>
            </w:r>
          </w:p>
        </w:tc>
      </w:tr>
    </w:tbl>
    <w:p w:rsidR="00C05ADA" w:rsidRPr="009149BD" w:rsidRDefault="00C05ADA" w:rsidP="003003D2">
      <w:pPr>
        <w:spacing w:after="12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9149BD" w:rsidTr="00DD30B7">
        <w:tc>
          <w:tcPr>
            <w:tcW w:w="9212" w:type="dxa"/>
            <w:shd w:val="clear" w:color="auto" w:fill="EEECE1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</w:tbl>
    <w:p w:rsidR="00C05ADA" w:rsidRPr="009149BD" w:rsidRDefault="00C05ADA" w:rsidP="00C05ADA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АНОТАЦИЯ</w:t>
            </w:r>
          </w:p>
          <w:p w:rsidR="00C05ADA" w:rsidRPr="009149BD" w:rsidRDefault="009149BD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(описание </w:t>
            </w:r>
            <w:r w:rsidR="00C05ADA" w:rsidRPr="009149BD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C05ADA" w:rsidRPr="009149BD">
              <w:rPr>
                <w:rFonts w:ascii="Times New Roman" w:hAnsi="Times New Roman"/>
                <w:b/>
                <w:sz w:val="20"/>
                <w:lang w:val="ru-RU"/>
              </w:rPr>
              <w:t>проблема)</w:t>
            </w:r>
          </w:p>
          <w:p w:rsidR="00520FEB" w:rsidRPr="009149BD" w:rsidRDefault="00520FEB" w:rsidP="0052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ЦЕЛИ И ЗАДАЧИ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(точни и конкретни по проблема)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МАТЕРИАЛ И МЕТОДИ НА РАБОТА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(описание)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9149BD" w:rsidTr="00DD30B7">
        <w:tc>
          <w:tcPr>
            <w:tcW w:w="9212" w:type="dxa"/>
          </w:tcPr>
          <w:p w:rsidR="00C05ADA" w:rsidRPr="009149BD" w:rsidRDefault="00C05ADA" w:rsidP="00DD30B7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ОЧАКВАНИ РЕЗУЛТАТИ</w:t>
            </w:r>
          </w:p>
          <w:p w:rsidR="00F96E86" w:rsidRPr="009149BD" w:rsidRDefault="00F96E86" w:rsidP="00F96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="003003D2" w:rsidRPr="009149BD">
              <w:rPr>
                <w:rFonts w:ascii="Times New Roman" w:hAnsi="Times New Roman"/>
                <w:b/>
                <w:sz w:val="20"/>
                <w:lang w:val="bg-BG"/>
              </w:rPr>
              <w:t>описание</w:t>
            </w: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3003D2" w:rsidRPr="009149BD" w:rsidTr="00DD30B7">
        <w:tc>
          <w:tcPr>
            <w:tcW w:w="9212" w:type="dxa"/>
          </w:tcPr>
          <w:p w:rsidR="003003D2" w:rsidRPr="009149BD" w:rsidRDefault="003003D2" w:rsidP="003003D2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РАЗПРОСТРАНЕНИЕ НА РЕЗУЛТАТИТЕ</w:t>
            </w:r>
          </w:p>
          <w:p w:rsidR="003003D2" w:rsidRPr="009149BD" w:rsidRDefault="003003D2" w:rsidP="00300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="009149BD" w:rsidRPr="009149BD">
              <w:rPr>
                <w:rFonts w:ascii="Times New Roman" w:hAnsi="Times New Roman"/>
                <w:b/>
                <w:sz w:val="20"/>
                <w:lang w:val="bg-BG"/>
              </w:rPr>
              <w:t>планирани дейности за разпространение, в т.ч. публикации</w:t>
            </w:r>
            <w:r w:rsidRPr="009149BD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3003D2" w:rsidRPr="009149BD" w:rsidRDefault="003003D2" w:rsidP="00DD30B7">
            <w:pPr>
              <w:pStyle w:val="2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C669A" w:rsidRPr="009149BD" w:rsidRDefault="00DC669A" w:rsidP="004430F1">
      <w:pPr>
        <w:spacing w:after="0"/>
        <w:jc w:val="center"/>
        <w:rPr>
          <w:rFonts w:ascii="Times New Roman" w:hAnsi="Times New Roman"/>
          <w:b/>
          <w:spacing w:val="100"/>
          <w:sz w:val="28"/>
          <w:szCs w:val="28"/>
          <w:lang w:val="bg-BG"/>
        </w:rPr>
      </w:pPr>
    </w:p>
    <w:p w:rsidR="00C05ADA" w:rsidRPr="009149BD" w:rsidRDefault="00C05ADA" w:rsidP="009149BD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РАБОТНА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206"/>
        <w:gridCol w:w="2241"/>
        <w:gridCol w:w="2014"/>
      </w:tblGrid>
      <w:tr w:rsidR="00C05ADA" w:rsidRPr="009149BD" w:rsidTr="00DD30B7">
        <w:tc>
          <w:tcPr>
            <w:tcW w:w="9212" w:type="dxa"/>
            <w:gridSpan w:val="4"/>
            <w:shd w:val="clear" w:color="auto" w:fill="EEECE1"/>
          </w:tcPr>
          <w:p w:rsidR="00C05ADA" w:rsidRPr="009149BD" w:rsidRDefault="009149BD" w:rsidP="009149B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планирания период*:</w:t>
            </w:r>
          </w:p>
        </w:tc>
      </w:tr>
      <w:tr w:rsidR="00C05ADA" w:rsidRPr="009149BD" w:rsidTr="00DD30B7">
        <w:tc>
          <w:tcPr>
            <w:tcW w:w="828" w:type="dxa"/>
            <w:vAlign w:val="center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C05ADA" w:rsidRPr="009149BD" w:rsidRDefault="00C05ADA" w:rsidP="00DD30B7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C05ADA" w:rsidRPr="009149BD" w:rsidRDefault="00C05ADA" w:rsidP="009149B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етапа (месеци)</w:t>
            </w:r>
          </w:p>
        </w:tc>
        <w:tc>
          <w:tcPr>
            <w:tcW w:w="2084" w:type="dxa"/>
            <w:vAlign w:val="center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C05ADA" w:rsidRPr="009149BD" w:rsidTr="00DD30B7">
        <w:tc>
          <w:tcPr>
            <w:tcW w:w="828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Брой месеци *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9149BD" w:rsidTr="00DD30B7">
        <w:tc>
          <w:tcPr>
            <w:tcW w:w="828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1.2</w:t>
            </w:r>
          </w:p>
        </w:tc>
        <w:tc>
          <w:tcPr>
            <w:tcW w:w="4462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9149BD" w:rsidTr="00DD30B7">
        <w:tc>
          <w:tcPr>
            <w:tcW w:w="828" w:type="dxa"/>
          </w:tcPr>
          <w:p w:rsidR="00C05ADA" w:rsidRPr="009149BD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9149BD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05ADA" w:rsidRPr="009149BD" w:rsidRDefault="00C05ADA" w:rsidP="00C05A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9149BD">
        <w:rPr>
          <w:rFonts w:ascii="Times New Roman" w:hAnsi="Times New Roman"/>
          <w:sz w:val="24"/>
          <w:szCs w:val="24"/>
          <w:lang w:val="bg-BG"/>
        </w:rPr>
        <w:t xml:space="preserve">* Посочва се периода на етапа в месеци, например </w:t>
      </w:r>
      <w:r w:rsidR="003003D2" w:rsidRPr="009149BD">
        <w:rPr>
          <w:rFonts w:ascii="Times New Roman" w:hAnsi="Times New Roman"/>
          <w:sz w:val="24"/>
          <w:szCs w:val="24"/>
          <w:lang w:val="bg-BG"/>
        </w:rPr>
        <w:t>Х</w:t>
      </w:r>
      <w:r w:rsidRPr="009149B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3003D2" w:rsidRPr="009149BD">
        <w:rPr>
          <w:rFonts w:ascii="Times New Roman" w:hAnsi="Times New Roman"/>
          <w:sz w:val="24"/>
          <w:szCs w:val="24"/>
          <w:lang w:val="ru-RU"/>
        </w:rPr>
        <w:t>Х</w:t>
      </w:r>
      <w:r w:rsidRPr="009149BD">
        <w:rPr>
          <w:rFonts w:ascii="Times New Roman" w:hAnsi="Times New Roman"/>
          <w:sz w:val="24"/>
          <w:szCs w:val="24"/>
          <w:lang w:val="en-US"/>
        </w:rPr>
        <w:t>I</w:t>
      </w:r>
      <w:r w:rsidRPr="009149BD">
        <w:rPr>
          <w:rFonts w:ascii="Times New Roman" w:hAnsi="Times New Roman"/>
          <w:sz w:val="24"/>
          <w:szCs w:val="24"/>
          <w:lang w:val="ru-RU"/>
        </w:rPr>
        <w:t>.</w:t>
      </w:r>
      <w:r w:rsidR="00520FEB" w:rsidRPr="009149BD">
        <w:rPr>
          <w:rFonts w:ascii="Times New Roman" w:hAnsi="Times New Roman"/>
          <w:sz w:val="24"/>
          <w:szCs w:val="24"/>
          <w:lang w:val="bg-BG"/>
        </w:rPr>
        <w:t>202</w:t>
      </w:r>
      <w:r w:rsidR="003003D2" w:rsidRPr="009149BD">
        <w:rPr>
          <w:rFonts w:ascii="Times New Roman" w:hAnsi="Times New Roman"/>
          <w:sz w:val="24"/>
          <w:szCs w:val="24"/>
          <w:lang w:val="bg-BG"/>
        </w:rPr>
        <w:t>2 г.</w:t>
      </w:r>
    </w:p>
    <w:p w:rsidR="005F7AFB" w:rsidRPr="009149BD" w:rsidRDefault="005F7AFB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4CE7" w:rsidRPr="009149BD" w:rsidRDefault="00D14CE7" w:rsidP="00D14CE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ФИНАНСОВ ПЛАН НА ПРОЕКТА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D14CE7" w:rsidRPr="009149BD" w:rsidTr="003003D2">
        <w:tc>
          <w:tcPr>
            <w:tcW w:w="9180" w:type="dxa"/>
            <w:gridSpan w:val="2"/>
            <w:shd w:val="clear" w:color="auto" w:fill="EEECE1"/>
            <w:vAlign w:val="center"/>
          </w:tcPr>
          <w:p w:rsidR="00D14CE7" w:rsidRPr="009149BD" w:rsidRDefault="00D14CE7" w:rsidP="003003D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За </w:t>
            </w:r>
            <w:r w:rsidR="003003D2"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планирания период*</w:t>
            </w: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:</w:t>
            </w:r>
          </w:p>
        </w:tc>
      </w:tr>
      <w:tr w:rsidR="004B5237" w:rsidRPr="009149BD" w:rsidTr="003003D2">
        <w:tc>
          <w:tcPr>
            <w:tcW w:w="7905" w:type="dxa"/>
            <w:shd w:val="clear" w:color="auto" w:fill="FFFFFF"/>
            <w:vAlign w:val="center"/>
          </w:tcPr>
          <w:p w:rsidR="004B5237" w:rsidRPr="009149BD" w:rsidRDefault="004B523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Месечно възнаграждение на кандидата (до 85%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B5237" w:rsidRPr="009149BD" w:rsidRDefault="004B523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Материали, химикали, образци, консумативи</w:t>
            </w:r>
            <w:r w:rsidR="00F144D2">
              <w:rPr>
                <w:rFonts w:ascii="Times New Roman" w:hAnsi="Times New Roman"/>
                <w:sz w:val="24"/>
                <w:szCs w:val="24"/>
                <w:lang w:val="bg-BG"/>
              </w:rPr>
              <w:t>**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Командировки</w:t>
            </w:r>
            <w:r w:rsidR="00F144D2">
              <w:rPr>
                <w:rFonts w:ascii="Times New Roman" w:hAnsi="Times New Roman"/>
                <w:sz w:val="24"/>
                <w:szCs w:val="24"/>
                <w:lang w:val="bg-BG"/>
              </w:rPr>
              <w:t>***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 УОВБ: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Лабораторни разходи: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Публикуване на резултати от изследванията и др.</w:t>
            </w:r>
            <w:r w:rsidR="00F144D2">
              <w:rPr>
                <w:rFonts w:ascii="Times New Roman" w:hAnsi="Times New Roman"/>
                <w:sz w:val="24"/>
                <w:szCs w:val="24"/>
                <w:lang w:val="bg-BG"/>
              </w:rPr>
              <w:t>***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D14CE7" w:rsidP="004B523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Канцеларски</w:t>
            </w:r>
            <w:r w:rsidR="004B523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разходи, копирни услуги и др.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shd w:val="clear" w:color="auto" w:fill="FFFFFF"/>
            <w:vAlign w:val="center"/>
          </w:tcPr>
          <w:p w:rsidR="00D14CE7" w:rsidRPr="009149BD" w:rsidRDefault="004B5237" w:rsidP="00D845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Отчисления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АУ за администриране на дейността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9 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% от общата сума):</w:t>
            </w:r>
            <w:r w:rsidR="00D14CE7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c>
          <w:tcPr>
            <w:tcW w:w="7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9149BD" w:rsidRDefault="00D14CE7" w:rsidP="00F27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Други</w:t>
            </w:r>
            <w:r w:rsidR="00512CE6"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(посочват се какви </w:t>
            </w:r>
            <w:r w:rsidR="00F274C6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други разходи се очаква да се направят</w:t>
            </w:r>
            <w:r w:rsidR="00512CE6" w:rsidRPr="009149BD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9149BD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9149BD" w:rsidTr="003003D2">
        <w:tblPrEx>
          <w:shd w:val="clear" w:color="auto" w:fill="EEECE1"/>
          <w:tblLook w:val="04A0" w:firstRow="1" w:lastRow="0" w:firstColumn="1" w:lastColumn="0" w:noHBand="0" w:noVBand="1"/>
        </w:tblPrEx>
        <w:tc>
          <w:tcPr>
            <w:tcW w:w="7905" w:type="dxa"/>
            <w:shd w:val="clear" w:color="auto" w:fill="EEECE1"/>
          </w:tcPr>
          <w:p w:rsidR="00D14CE7" w:rsidRPr="009149BD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1275" w:type="dxa"/>
            <w:shd w:val="clear" w:color="auto" w:fill="EEECE1"/>
          </w:tcPr>
          <w:p w:rsidR="00D14CE7" w:rsidRPr="009149BD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49B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Default="004B5237" w:rsidP="004B52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5237">
        <w:rPr>
          <w:rFonts w:ascii="Times New Roman" w:hAnsi="Times New Roman"/>
          <w:sz w:val="24"/>
          <w:szCs w:val="24"/>
          <w:lang w:val="ru-RU"/>
        </w:rPr>
        <w:t>*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пера на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разходите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примерни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могат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бъдат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променяни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зависимост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спецификата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конкретното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изследване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рамките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допустимите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по НП «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Млади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003D2" w:rsidRPr="004B5237">
        <w:rPr>
          <w:rFonts w:ascii="Times New Roman" w:hAnsi="Times New Roman"/>
          <w:sz w:val="24"/>
          <w:szCs w:val="24"/>
          <w:lang w:val="ru-RU"/>
        </w:rPr>
        <w:t>учени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и</w:t>
      </w:r>
      <w:proofErr w:type="gram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03D2" w:rsidRPr="004B5237">
        <w:rPr>
          <w:rFonts w:ascii="Times New Roman" w:hAnsi="Times New Roman"/>
          <w:sz w:val="24"/>
          <w:szCs w:val="24"/>
          <w:lang w:val="ru-RU"/>
        </w:rPr>
        <w:t>постдокторанти</w:t>
      </w:r>
      <w:proofErr w:type="spellEnd"/>
      <w:r w:rsidR="003003D2" w:rsidRPr="004B5237">
        <w:rPr>
          <w:rFonts w:ascii="Times New Roman" w:hAnsi="Times New Roman"/>
          <w:sz w:val="24"/>
          <w:szCs w:val="24"/>
          <w:lang w:val="ru-RU"/>
        </w:rPr>
        <w:t xml:space="preserve"> – 2»</w:t>
      </w:r>
    </w:p>
    <w:p w:rsidR="00F144D2" w:rsidRPr="004B5237" w:rsidRDefault="00F144D2" w:rsidP="00F144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** </w:t>
      </w:r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до 25% от </w:t>
      </w:r>
      <w:proofErr w:type="spellStart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средствата</w:t>
      </w:r>
      <w:proofErr w:type="spellEnd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по проекта </w:t>
      </w:r>
      <w:proofErr w:type="spellStart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могат</w:t>
      </w:r>
      <w:proofErr w:type="spellEnd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да се </w:t>
      </w:r>
      <w:proofErr w:type="spellStart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използват</w:t>
      </w:r>
      <w:proofErr w:type="spellEnd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за </w:t>
      </w:r>
      <w:proofErr w:type="spellStart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материали</w:t>
      </w:r>
      <w:proofErr w:type="spellEnd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и </w:t>
      </w:r>
      <w:proofErr w:type="spellStart"/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консумативи</w:t>
      </w:r>
      <w:proofErr w:type="spellEnd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453410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необходими</w:t>
      </w:r>
      <w:proofErr w:type="spellEnd"/>
      <w:r w:rsidRPr="00453410">
        <w:rPr>
          <w:rFonts w:ascii="Times New Roman" w:eastAsia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осъществяване</w:t>
      </w:r>
      <w:proofErr w:type="spellEnd"/>
      <w:r w:rsidRPr="00453410">
        <w:rPr>
          <w:rFonts w:ascii="Times New Roman" w:eastAsia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научните</w:t>
      </w:r>
      <w:proofErr w:type="spellEnd"/>
      <w:r w:rsidRPr="0045341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изследвания</w:t>
      </w:r>
      <w:proofErr w:type="spellEnd"/>
      <w:r w:rsidRPr="0045341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4B5237" w:rsidRPr="00453410" w:rsidRDefault="00F144D2" w:rsidP="004B5237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>*</w:t>
      </w:r>
      <w:r w:rsidR="004B5237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** </w:t>
      </w:r>
      <w:r w:rsidR="004B5237" w:rsidRPr="00453410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до 15% от средствата по проекта могат да се използват за мобилност: </w:t>
      </w:r>
      <w:r w:rsidR="004B5237" w:rsidRPr="00453410">
        <w:rPr>
          <w:rFonts w:ascii="Times New Roman" w:eastAsia="Times New Roman" w:hAnsi="Times New Roman"/>
          <w:sz w:val="24"/>
          <w:szCs w:val="24"/>
          <w:lang w:val="bg-BG"/>
        </w:rPr>
        <w:t>за</w:t>
      </w:r>
      <w:r w:rsidR="004B5237" w:rsidRPr="00453410">
        <w:rPr>
          <w:rFonts w:ascii="Times New Roman" w:eastAsia="Times New Roman" w:hAnsi="Times New Roman"/>
          <w:b/>
          <w:bCs/>
          <w:sz w:val="24"/>
          <w:szCs w:val="24"/>
          <w:lang w:val="bg-BG"/>
        </w:rPr>
        <w:t xml:space="preserve"> </w:t>
      </w:r>
      <w:r w:rsidR="004B5237" w:rsidRPr="00453410">
        <w:rPr>
          <w:rFonts w:ascii="Times New Roman" w:eastAsia="Times New Roman" w:hAnsi="Times New Roman"/>
          <w:sz w:val="24"/>
          <w:szCs w:val="24"/>
          <w:lang w:val="bg-BG"/>
        </w:rPr>
        <w:t>командировки (пътни, дневни и квартирни), теренна работа, заплащане на такси за правоучастие в научни форуми.</w:t>
      </w:r>
    </w:p>
    <w:p w:rsidR="003003D2" w:rsidRDefault="003003D2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9149BD" w:rsidRDefault="009149BD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9149BD" w:rsidRDefault="009149BD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9149BD" w:rsidRPr="009149BD" w:rsidRDefault="009149BD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D14CE7" w:rsidRPr="009149BD" w:rsidRDefault="003003D2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Кандидат</w:t>
      </w:r>
      <w:r w:rsidR="00D14CE7" w:rsidRPr="009149B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D14CE7" w:rsidRPr="009149BD" w:rsidRDefault="00D14CE7" w:rsidP="00D14CE7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9149BD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9149BD" w:rsidRPr="009149BD" w:rsidRDefault="009149BD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1F3427" w:rsidRPr="009149BD" w:rsidRDefault="00C05ADA" w:rsidP="00AF78E4">
      <w:pPr>
        <w:spacing w:after="0" w:line="240" w:lineRule="auto"/>
        <w:ind w:left="720"/>
        <w:rPr>
          <w:rFonts w:ascii="Times New Roman" w:hAnsi="Times New Roman"/>
        </w:rPr>
      </w:pPr>
      <w:r w:rsidRPr="009149BD">
        <w:rPr>
          <w:rFonts w:ascii="Times New Roman" w:hAnsi="Times New Roman"/>
          <w:b/>
          <w:sz w:val="24"/>
          <w:szCs w:val="24"/>
          <w:lang w:val="bg-BG"/>
        </w:rPr>
        <w:t>Дата:</w:t>
      </w:r>
      <w:bookmarkStart w:id="0" w:name="_GoBack"/>
      <w:bookmarkEnd w:id="0"/>
    </w:p>
    <w:sectPr w:rsidR="001F3427" w:rsidRPr="009149BD" w:rsidSect="00DD30B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75" w:rsidRDefault="00981E75" w:rsidP="00F01BD1">
      <w:pPr>
        <w:spacing w:after="0" w:line="240" w:lineRule="auto"/>
      </w:pPr>
      <w:r>
        <w:separator/>
      </w:r>
    </w:p>
  </w:endnote>
  <w:endnote w:type="continuationSeparator" w:id="0">
    <w:p w:rsidR="00981E75" w:rsidRDefault="00981E75" w:rsidP="00F0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D1" w:rsidRDefault="00F01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75" w:rsidRDefault="00981E75" w:rsidP="00F01BD1">
      <w:pPr>
        <w:spacing w:after="0" w:line="240" w:lineRule="auto"/>
      </w:pPr>
      <w:r>
        <w:separator/>
      </w:r>
    </w:p>
  </w:footnote>
  <w:footnote w:type="continuationSeparator" w:id="0">
    <w:p w:rsidR="00981E75" w:rsidRDefault="00981E75" w:rsidP="00F0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2B"/>
    <w:multiLevelType w:val="multilevel"/>
    <w:tmpl w:val="712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01D0E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BF1"/>
    <w:multiLevelType w:val="hybridMultilevel"/>
    <w:tmpl w:val="FDBC9800"/>
    <w:lvl w:ilvl="0" w:tplc="63005D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D7913"/>
    <w:multiLevelType w:val="multilevel"/>
    <w:tmpl w:val="1F8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30B94"/>
    <w:multiLevelType w:val="hybridMultilevel"/>
    <w:tmpl w:val="B176AF96"/>
    <w:lvl w:ilvl="0" w:tplc="67D028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DA"/>
    <w:rsid w:val="0006447F"/>
    <w:rsid w:val="000F4CB8"/>
    <w:rsid w:val="00170704"/>
    <w:rsid w:val="00172FD0"/>
    <w:rsid w:val="001F3427"/>
    <w:rsid w:val="00232E89"/>
    <w:rsid w:val="002521E3"/>
    <w:rsid w:val="003003D2"/>
    <w:rsid w:val="00371C40"/>
    <w:rsid w:val="00421C75"/>
    <w:rsid w:val="004258ED"/>
    <w:rsid w:val="004430F1"/>
    <w:rsid w:val="00453410"/>
    <w:rsid w:val="00472F82"/>
    <w:rsid w:val="00485CA0"/>
    <w:rsid w:val="004B5237"/>
    <w:rsid w:val="004D218A"/>
    <w:rsid w:val="00512CE6"/>
    <w:rsid w:val="00520FEB"/>
    <w:rsid w:val="005749F7"/>
    <w:rsid w:val="005D0EEA"/>
    <w:rsid w:val="005F4C13"/>
    <w:rsid w:val="005F7AFB"/>
    <w:rsid w:val="00653612"/>
    <w:rsid w:val="006C4B65"/>
    <w:rsid w:val="006D01BF"/>
    <w:rsid w:val="007270CA"/>
    <w:rsid w:val="007C2317"/>
    <w:rsid w:val="007F6A1C"/>
    <w:rsid w:val="00812008"/>
    <w:rsid w:val="008D07F0"/>
    <w:rsid w:val="008E47E9"/>
    <w:rsid w:val="009149BD"/>
    <w:rsid w:val="009412A3"/>
    <w:rsid w:val="00945BCB"/>
    <w:rsid w:val="00950CAD"/>
    <w:rsid w:val="00952247"/>
    <w:rsid w:val="00981E75"/>
    <w:rsid w:val="009E21BA"/>
    <w:rsid w:val="00A066F1"/>
    <w:rsid w:val="00A56EC1"/>
    <w:rsid w:val="00A96949"/>
    <w:rsid w:val="00AE25C0"/>
    <w:rsid w:val="00AF78E4"/>
    <w:rsid w:val="00AF7A34"/>
    <w:rsid w:val="00C05ADA"/>
    <w:rsid w:val="00D14CE7"/>
    <w:rsid w:val="00D37F4B"/>
    <w:rsid w:val="00D845CA"/>
    <w:rsid w:val="00DC669A"/>
    <w:rsid w:val="00DD30B7"/>
    <w:rsid w:val="00EC13EB"/>
    <w:rsid w:val="00F01BD1"/>
    <w:rsid w:val="00F144D2"/>
    <w:rsid w:val="00F274C6"/>
    <w:rsid w:val="00F96E86"/>
    <w:rsid w:val="00FC00FE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C05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header"/>
    <w:basedOn w:val="a"/>
    <w:link w:val="a6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rsid w:val="00F01BD1"/>
    <w:rPr>
      <w:sz w:val="22"/>
      <w:szCs w:val="22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01BD1"/>
    <w:rPr>
      <w:sz w:val="22"/>
      <w:szCs w:val="22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30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003D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a3">
    <w:name w:val="List Paragraph"/>
    <w:basedOn w:val="a"/>
    <w:uiPriority w:val="34"/>
    <w:qFormat/>
    <w:rsid w:val="00C05A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header"/>
    <w:basedOn w:val="a"/>
    <w:link w:val="a6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semiHidden/>
    <w:rsid w:val="00F01BD1"/>
    <w:rPr>
      <w:sz w:val="22"/>
      <w:szCs w:val="22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F01BD1"/>
    <w:rPr>
      <w:sz w:val="22"/>
      <w:szCs w:val="22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30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003D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u-plovdi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C838E9-70D8-48D8-9992-5739E8CB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K.Ivanov</dc:creator>
  <cp:lastModifiedBy>User</cp:lastModifiedBy>
  <cp:revision>2</cp:revision>
  <cp:lastPrinted>2015-04-03T09:35:00Z</cp:lastPrinted>
  <dcterms:created xsi:type="dcterms:W3CDTF">2024-07-25T13:26:00Z</dcterms:created>
  <dcterms:modified xsi:type="dcterms:W3CDTF">2024-07-25T13:26:00Z</dcterms:modified>
</cp:coreProperties>
</file>