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A" w:rsidRPr="00825EE1" w:rsidRDefault="008122DA" w:rsidP="008122DA">
      <w:pPr>
        <w:autoSpaceDE w:val="0"/>
        <w:autoSpaceDN w:val="0"/>
        <w:adjustRightInd w:val="0"/>
        <w:jc w:val="right"/>
        <w:rPr>
          <w:rFonts w:ascii="Arial Narrow" w:hAnsi="Arial Narrow"/>
          <w:b/>
          <w:bCs/>
          <w:w w:val="90"/>
          <w:sz w:val="28"/>
          <w:szCs w:val="21"/>
          <w:lang w:val="bg-BG"/>
        </w:rPr>
      </w:pPr>
      <w:r w:rsidRPr="00825EE1">
        <w:rPr>
          <w:rFonts w:ascii="Arial Narrow" w:hAnsi="Arial Narrow"/>
          <w:b/>
          <w:bCs/>
          <w:w w:val="90"/>
          <w:sz w:val="28"/>
          <w:szCs w:val="21"/>
          <w:lang w:val="bg-BG"/>
        </w:rPr>
        <w:t>Приложение 5</w:t>
      </w:r>
    </w:p>
    <w:p w:rsidR="008122DA" w:rsidRPr="00825EE1" w:rsidRDefault="008122DA" w:rsidP="008122DA">
      <w:pPr>
        <w:pStyle w:val="2"/>
        <w:rPr>
          <w:rFonts w:ascii="Arial Narrow" w:hAnsi="Arial Narrow"/>
          <w:w w:val="90"/>
          <w:sz w:val="28"/>
        </w:rPr>
      </w:pPr>
      <w:bookmarkStart w:id="0" w:name="_Toc396895460"/>
      <w:r w:rsidRPr="00825EE1">
        <w:rPr>
          <w:rFonts w:ascii="Arial Narrow" w:hAnsi="Arial Narrow"/>
          <w:w w:val="90"/>
          <w:sz w:val="28"/>
        </w:rPr>
        <w:t>Магистърски специалности и семестриални такси за обучение, според завършената област на висше образование</w:t>
      </w:r>
      <w:bookmarkEnd w:id="0"/>
    </w:p>
    <w:p w:rsidR="008122DA" w:rsidRPr="00825EE1" w:rsidRDefault="008122DA" w:rsidP="008122DA">
      <w:pPr>
        <w:rPr>
          <w:rFonts w:ascii="Arial Narrow" w:hAnsi="Arial Narrow"/>
          <w:w w:val="90"/>
          <w:sz w:val="8"/>
          <w:lang w:val="bg-BG"/>
        </w:rPr>
      </w:pPr>
    </w:p>
    <w:tbl>
      <w:tblPr>
        <w:tblW w:w="51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712"/>
        <w:gridCol w:w="4368"/>
        <w:gridCol w:w="806"/>
        <w:gridCol w:w="812"/>
        <w:gridCol w:w="1004"/>
        <w:gridCol w:w="1004"/>
        <w:gridCol w:w="860"/>
        <w:gridCol w:w="863"/>
        <w:gridCol w:w="870"/>
        <w:gridCol w:w="873"/>
        <w:gridCol w:w="835"/>
        <w:gridCol w:w="831"/>
      </w:tblGrid>
      <w:tr w:rsidR="00A62CB8" w:rsidRPr="00AB4E06" w:rsidTr="001262AB">
        <w:trPr>
          <w:cantSplit/>
          <w:trHeight w:val="929"/>
          <w:jc w:val="center"/>
        </w:trPr>
        <w:tc>
          <w:tcPr>
            <w:tcW w:w="342" w:type="pct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B8" w:rsidRPr="00AB4E06" w:rsidRDefault="00A62CB8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Област</w:t>
            </w:r>
            <w:proofErr w:type="spellEnd"/>
            <w:r w:rsidRPr="00AB4E0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на</w:t>
            </w:r>
            <w:proofErr w:type="spellEnd"/>
            <w:r w:rsidRPr="00AB4E0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висшето</w:t>
            </w:r>
            <w:proofErr w:type="spellEnd"/>
            <w:r w:rsidRPr="00AB4E0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37" w:type="pct"/>
            <w:vMerge w:val="restart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Професио</w:t>
            </w:r>
            <w:proofErr w:type="spellEnd"/>
            <w:r w:rsidRPr="00AB4E06">
              <w:rPr>
                <w:rFonts w:ascii="Arial Narrow" w:hAnsi="Arial Narrow"/>
                <w:b/>
                <w:sz w:val="24"/>
                <w:szCs w:val="24"/>
                <w:lang w:val="bg-BG"/>
              </w:rPr>
              <w:t>-</w:t>
            </w: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нално</w:t>
            </w:r>
            <w:proofErr w:type="spellEnd"/>
            <w:r w:rsidRPr="00AB4E0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371" w:type="pct"/>
            <w:vMerge w:val="restart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</w:rPr>
              <w:t>Магистърска специалност</w:t>
            </w:r>
          </w:p>
        </w:tc>
        <w:tc>
          <w:tcPr>
            <w:tcW w:w="508" w:type="pct"/>
            <w:gridSpan w:val="2"/>
            <w:vMerge w:val="restart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Default="00A62CB8" w:rsidP="00A62CB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  <w:lang w:val="bg-BG"/>
              </w:rPr>
              <w:t>Държавна поръчка</w:t>
            </w:r>
          </w:p>
          <w:p w:rsidR="00A62CB8" w:rsidRPr="00AB4E06" w:rsidRDefault="00A62CB8" w:rsidP="0065104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szCs w:val="22"/>
                <w:lang w:val="bg-BG"/>
              </w:rPr>
              <w:t>(</w:t>
            </w:r>
            <w:r w:rsidR="0065104F">
              <w:rPr>
                <w:rFonts w:ascii="Arial Narrow" w:hAnsi="Arial Narrow"/>
                <w:b/>
                <w:szCs w:val="22"/>
                <w:lang w:val="bg-BG"/>
              </w:rPr>
              <w:t>СОВО/СПН/ДПН</w:t>
            </w:r>
            <w:r>
              <w:rPr>
                <w:rFonts w:ascii="Arial Narrow" w:hAnsi="Arial Narrow"/>
                <w:b/>
                <w:szCs w:val="22"/>
                <w:lang w:val="bg-BG"/>
              </w:rPr>
              <w:t>)</w:t>
            </w:r>
          </w:p>
        </w:tc>
        <w:tc>
          <w:tcPr>
            <w:tcW w:w="630" w:type="pct"/>
            <w:gridSpan w:val="2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proofErr w:type="spellStart"/>
            <w:r w:rsidRPr="00AB4E06">
              <w:rPr>
                <w:rFonts w:ascii="Arial Narrow" w:hAnsi="Arial Narrow"/>
                <w:b/>
                <w:szCs w:val="22"/>
                <w:lang w:val="ru-RU"/>
              </w:rPr>
              <w:t>Бакалавър</w:t>
            </w:r>
            <w:proofErr w:type="spellEnd"/>
            <w:r w:rsidRPr="00AB4E06">
              <w:rPr>
                <w:rFonts w:ascii="Arial Narrow" w:hAnsi="Arial Narrow"/>
                <w:b/>
                <w:szCs w:val="22"/>
                <w:lang w:val="bg-BG"/>
              </w:rPr>
              <w:t xml:space="preserve"> от</w:t>
            </w:r>
          </w:p>
          <w:p w:rsidR="00A62CB8" w:rsidRPr="00AB4E06" w:rsidRDefault="00A62CB8" w:rsidP="00A62C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r w:rsidRPr="00AB4E06">
              <w:rPr>
                <w:rFonts w:ascii="Arial Narrow" w:hAnsi="Arial Narrow"/>
                <w:b/>
                <w:szCs w:val="22"/>
                <w:lang w:val="bg-BG"/>
              </w:rPr>
              <w:t>същата специалност</w:t>
            </w:r>
          </w:p>
          <w:p w:rsidR="00A62CB8" w:rsidRPr="00AB4E06" w:rsidRDefault="0065104F" w:rsidP="00A62CB8">
            <w:pPr>
              <w:jc w:val="center"/>
              <w:rPr>
                <w:rFonts w:ascii="Arial Narrow" w:hAnsi="Arial Narrow"/>
                <w:b/>
                <w:szCs w:val="22"/>
                <w:lang w:val="ru-RU"/>
              </w:rPr>
            </w:pPr>
            <w:r>
              <w:rPr>
                <w:rFonts w:ascii="Arial Narrow" w:hAnsi="Arial Narrow"/>
                <w:b/>
                <w:szCs w:val="22"/>
                <w:lang w:val="bg-BG"/>
              </w:rPr>
              <w:t>СОВО/СПН</w:t>
            </w:r>
          </w:p>
        </w:tc>
        <w:tc>
          <w:tcPr>
            <w:tcW w:w="541" w:type="pct"/>
            <w:gridSpan w:val="2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autoSpaceDE w:val="0"/>
              <w:autoSpaceDN w:val="0"/>
              <w:adjustRightInd w:val="0"/>
              <w:ind w:left="-29" w:right="-113" w:hanging="28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proofErr w:type="spellStart"/>
            <w:r w:rsidRPr="00AB4E06">
              <w:rPr>
                <w:rFonts w:ascii="Arial Narrow" w:hAnsi="Arial Narrow"/>
                <w:b/>
                <w:szCs w:val="22"/>
                <w:lang w:val="ru-RU"/>
              </w:rPr>
              <w:t>Бакалавър</w:t>
            </w:r>
            <w:proofErr w:type="spellEnd"/>
            <w:r w:rsidRPr="00AB4E06">
              <w:rPr>
                <w:rFonts w:ascii="Arial Narrow" w:hAnsi="Arial Narrow"/>
                <w:b/>
                <w:szCs w:val="22"/>
                <w:lang w:val="bg-BG"/>
              </w:rPr>
              <w:t xml:space="preserve"> от същата област</w:t>
            </w:r>
          </w:p>
          <w:p w:rsidR="00A62CB8" w:rsidRPr="00AB4E06" w:rsidRDefault="00A62CB8" w:rsidP="00A62CB8">
            <w:pPr>
              <w:autoSpaceDE w:val="0"/>
              <w:autoSpaceDN w:val="0"/>
              <w:adjustRightInd w:val="0"/>
              <w:ind w:left="-29" w:right="-113" w:hanging="28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r w:rsidRPr="00AB4E06">
              <w:rPr>
                <w:rFonts w:ascii="Arial Narrow" w:hAnsi="Arial Narrow"/>
                <w:b/>
                <w:szCs w:val="22"/>
                <w:lang w:val="bg-BG"/>
              </w:rPr>
              <w:t>на висше</w:t>
            </w:r>
          </w:p>
          <w:p w:rsidR="00A62CB8" w:rsidRPr="00AB4E06" w:rsidRDefault="00A62CB8" w:rsidP="00A62CB8">
            <w:pPr>
              <w:autoSpaceDE w:val="0"/>
              <w:autoSpaceDN w:val="0"/>
              <w:adjustRightInd w:val="0"/>
              <w:ind w:left="-29" w:right="-113" w:hanging="28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r w:rsidRPr="00AB4E06">
              <w:rPr>
                <w:rFonts w:ascii="Arial Narrow" w:hAnsi="Arial Narrow"/>
                <w:b/>
                <w:szCs w:val="22"/>
                <w:lang w:val="bg-BG"/>
              </w:rPr>
              <w:t>образование</w:t>
            </w:r>
          </w:p>
          <w:p w:rsidR="00A62CB8" w:rsidRPr="00AB4E06" w:rsidRDefault="0065104F" w:rsidP="00A62CB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  <w:lang w:val="bg-BG"/>
              </w:rPr>
              <w:t>СОВО/ДПН</w:t>
            </w:r>
          </w:p>
        </w:tc>
        <w:tc>
          <w:tcPr>
            <w:tcW w:w="547" w:type="pct"/>
            <w:gridSpan w:val="2"/>
            <w:tcBorders>
              <w:top w:val="thickThin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proofErr w:type="spellStart"/>
            <w:r w:rsidRPr="00AB4E06">
              <w:rPr>
                <w:rFonts w:ascii="Arial Narrow" w:hAnsi="Arial Narrow"/>
                <w:b/>
                <w:szCs w:val="22"/>
                <w:lang w:val="ru-RU"/>
              </w:rPr>
              <w:t>Бакалавър</w:t>
            </w:r>
            <w:proofErr w:type="spellEnd"/>
            <w:r w:rsidRPr="00AB4E06">
              <w:rPr>
                <w:rFonts w:ascii="Arial Narrow" w:hAnsi="Arial Narrow"/>
                <w:b/>
                <w:szCs w:val="22"/>
                <w:lang w:val="bg-BG"/>
              </w:rPr>
              <w:t xml:space="preserve"> от друга област</w:t>
            </w:r>
          </w:p>
          <w:p w:rsidR="00A62CB8" w:rsidRPr="00AB4E06" w:rsidRDefault="00A62CB8" w:rsidP="00A62C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r w:rsidRPr="00AB4E06">
              <w:rPr>
                <w:rFonts w:ascii="Arial Narrow" w:hAnsi="Arial Narrow"/>
                <w:b/>
                <w:szCs w:val="22"/>
                <w:lang w:val="bg-BG"/>
              </w:rPr>
              <w:t>на висшето образование</w:t>
            </w:r>
          </w:p>
          <w:p w:rsidR="00A62CB8" w:rsidRPr="00AB4E06" w:rsidRDefault="0065104F" w:rsidP="00A62CB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  <w:lang w:val="bg-BG"/>
              </w:rPr>
              <w:t>ДОВО/ДПН</w:t>
            </w:r>
          </w:p>
        </w:tc>
        <w:tc>
          <w:tcPr>
            <w:tcW w:w="523" w:type="pct"/>
            <w:gridSpan w:val="2"/>
            <w:tcBorders>
              <w:top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2"/>
                <w:lang w:val="bg-BG"/>
              </w:rPr>
            </w:pPr>
            <w:proofErr w:type="spellStart"/>
            <w:r w:rsidRPr="00AB4E06">
              <w:rPr>
                <w:rFonts w:ascii="Arial Narrow" w:hAnsi="Arial Narrow"/>
                <w:b/>
                <w:szCs w:val="22"/>
              </w:rPr>
              <w:t>Професионален</w:t>
            </w:r>
            <w:proofErr w:type="spellEnd"/>
            <w:r w:rsidRPr="00AB4E06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Cs w:val="22"/>
              </w:rPr>
              <w:t>бакалавъ</w:t>
            </w:r>
            <w:proofErr w:type="spellEnd"/>
            <w:r w:rsidRPr="00AB4E06">
              <w:rPr>
                <w:rFonts w:ascii="Arial Narrow" w:hAnsi="Arial Narrow"/>
                <w:b/>
                <w:szCs w:val="22"/>
                <w:lang w:val="bg-BG"/>
              </w:rPr>
              <w:t>р</w:t>
            </w:r>
          </w:p>
          <w:p w:rsidR="00A62CB8" w:rsidRPr="00AB4E06" w:rsidRDefault="0065104F" w:rsidP="00A62CB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  <w:lang w:val="bg-BG"/>
              </w:rPr>
              <w:t>ПБ</w:t>
            </w:r>
          </w:p>
        </w:tc>
      </w:tr>
      <w:tr w:rsidR="00A62CB8" w:rsidRPr="00AB4E06" w:rsidTr="001262AB">
        <w:trPr>
          <w:trHeight w:val="110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B8" w:rsidRPr="00AB4E06" w:rsidRDefault="00A62CB8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  <w:textDirection w:val="btLr"/>
            <w:vAlign w:val="center"/>
          </w:tcPr>
          <w:p w:rsidR="00A62CB8" w:rsidRPr="00AB4E06" w:rsidRDefault="00A62CB8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pct"/>
            <w:vMerge/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vMerge/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sz w:val="24"/>
                <w:szCs w:val="24"/>
                <w:lang w:val="bg-BG"/>
              </w:rPr>
              <w:t>Платен прием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sz w:val="24"/>
                <w:szCs w:val="24"/>
                <w:lang w:val="bg-BG"/>
              </w:rPr>
              <w:t>Платен прием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sz w:val="24"/>
                <w:szCs w:val="24"/>
                <w:lang w:val="bg-BG"/>
              </w:rPr>
              <w:t>Платен прием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sz w:val="24"/>
                <w:szCs w:val="24"/>
                <w:lang w:val="bg-BG"/>
              </w:rPr>
              <w:t>Платен прием</w:t>
            </w:r>
          </w:p>
        </w:tc>
      </w:tr>
      <w:tr w:rsidR="000D6F79" w:rsidRPr="00AB4E06" w:rsidTr="00382122">
        <w:trPr>
          <w:trHeight w:val="6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B8" w:rsidRPr="00AB4E06" w:rsidRDefault="00A62CB8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bottom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B8" w:rsidRPr="00AB4E06" w:rsidRDefault="00A62CB8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Р</w:t>
            </w:r>
          </w:p>
        </w:tc>
        <w:tc>
          <w:tcPr>
            <w:tcW w:w="25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З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Р</w:t>
            </w:r>
          </w:p>
        </w:tc>
        <w:tc>
          <w:tcPr>
            <w:tcW w:w="31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З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Р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З</w:t>
            </w:r>
          </w:p>
        </w:tc>
        <w:tc>
          <w:tcPr>
            <w:tcW w:w="27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Р</w:t>
            </w:r>
          </w:p>
        </w:tc>
        <w:tc>
          <w:tcPr>
            <w:tcW w:w="274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З</w:t>
            </w:r>
          </w:p>
        </w:tc>
        <w:tc>
          <w:tcPr>
            <w:tcW w:w="262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Р</w:t>
            </w:r>
          </w:p>
        </w:tc>
        <w:tc>
          <w:tcPr>
            <w:tcW w:w="261" w:type="pct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b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Cs w:val="24"/>
                <w:lang w:val="bg-BG"/>
              </w:rPr>
              <w:t>З</w:t>
            </w:r>
          </w:p>
        </w:tc>
      </w:tr>
      <w:tr w:rsidR="000D6F79" w:rsidRPr="00AB4E06" w:rsidTr="00382122">
        <w:trPr>
          <w:cantSplit/>
          <w:trHeight w:val="166"/>
          <w:jc w:val="center"/>
        </w:trPr>
        <w:tc>
          <w:tcPr>
            <w:tcW w:w="342" w:type="pct"/>
            <w:tcBorders>
              <w:left w:val="thickThinSmallGap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1</w:t>
            </w:r>
          </w:p>
        </w:tc>
        <w:tc>
          <w:tcPr>
            <w:tcW w:w="537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2</w:t>
            </w:r>
          </w:p>
        </w:tc>
        <w:tc>
          <w:tcPr>
            <w:tcW w:w="13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3</w:t>
            </w:r>
          </w:p>
        </w:tc>
        <w:tc>
          <w:tcPr>
            <w:tcW w:w="25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4</w:t>
            </w:r>
          </w:p>
        </w:tc>
        <w:tc>
          <w:tcPr>
            <w:tcW w:w="25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5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7</w:t>
            </w:r>
          </w:p>
        </w:tc>
        <w:tc>
          <w:tcPr>
            <w:tcW w:w="2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8</w:t>
            </w:r>
          </w:p>
        </w:tc>
        <w:tc>
          <w:tcPr>
            <w:tcW w:w="271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9</w:t>
            </w:r>
          </w:p>
        </w:tc>
        <w:tc>
          <w:tcPr>
            <w:tcW w:w="273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10</w:t>
            </w:r>
          </w:p>
        </w:tc>
        <w:tc>
          <w:tcPr>
            <w:tcW w:w="274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11</w:t>
            </w:r>
          </w:p>
        </w:tc>
        <w:tc>
          <w:tcPr>
            <w:tcW w:w="262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12</w:t>
            </w:r>
          </w:p>
        </w:tc>
        <w:tc>
          <w:tcPr>
            <w:tcW w:w="261" w:type="pct"/>
            <w:tcBorders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2CB8" w:rsidRPr="00AB4E06" w:rsidRDefault="00A62CB8" w:rsidP="00A62CB8">
            <w:pPr>
              <w:jc w:val="center"/>
              <w:rPr>
                <w:rFonts w:ascii="Arial Narrow" w:hAnsi="Arial Narrow"/>
                <w:i/>
                <w:sz w:val="18"/>
                <w:lang w:val="bg-BG"/>
              </w:rPr>
            </w:pPr>
            <w:r w:rsidRPr="00AB4E06">
              <w:rPr>
                <w:rFonts w:ascii="Arial Narrow" w:hAnsi="Arial Narrow"/>
                <w:i/>
                <w:sz w:val="18"/>
                <w:lang w:val="bg-BG"/>
              </w:rPr>
              <w:t>13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  <w:lang w:val="ru-RU"/>
              </w:rPr>
              <w:t>Аграрни науки и ветеринарна медицина</w:t>
            </w:r>
          </w:p>
        </w:tc>
        <w:tc>
          <w:tcPr>
            <w:tcW w:w="537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</w:rPr>
              <w:t>Растениевъдство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 xml:space="preserve">Агробизнес 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 xml:space="preserve">Агробизнес и предприемачество </w:t>
            </w:r>
          </w:p>
          <w:p w:rsidR="00A505EB" w:rsidRPr="009948AF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(</w:t>
            </w:r>
            <w:r w:rsidRPr="00AB4E06">
              <w:rPr>
                <w:rFonts w:ascii="Arial Narrow" w:hAnsi="Arial Narrow"/>
                <w:sz w:val="22"/>
                <w:szCs w:val="22"/>
              </w:rPr>
              <w:t>Agribusiness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AB4E06">
              <w:rPr>
                <w:rFonts w:ascii="Arial Narrow" w:hAnsi="Arial Narrow"/>
                <w:sz w:val="22"/>
                <w:szCs w:val="22"/>
              </w:rPr>
              <w:t>and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Entrepreneurshi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р)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Декоративни растения и ландшафтен дизайн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535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05155B">
              <w:rPr>
                <w:rFonts w:ascii="Arial Narrow" w:hAnsi="Arial Narrow"/>
                <w:sz w:val="22"/>
                <w:szCs w:val="24"/>
                <w:lang w:val="ru-RU"/>
              </w:rPr>
              <w:t>Индустриално производство на семена и посадъчен материал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382122">
        <w:trPr>
          <w:trHeight w:val="19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05155B" w:rsidRDefault="00A505EB" w:rsidP="00A62CB8">
            <w:pPr>
              <w:rPr>
                <w:rFonts w:ascii="Arial Narrow" w:hAnsi="Arial Narrow"/>
                <w:sz w:val="22"/>
                <w:szCs w:val="24"/>
                <w:lang w:val="ru-RU"/>
              </w:rPr>
            </w:pPr>
            <w:r>
              <w:rPr>
                <w:rFonts w:ascii="Arial Narrow" w:hAnsi="Arial Narrow"/>
                <w:sz w:val="22"/>
                <w:szCs w:val="24"/>
                <w:lang w:val="ru-RU"/>
              </w:rPr>
              <w:t>Иновативни технологии в прецизното земеделие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lang w:val="bg-BG"/>
              </w:rPr>
              <w:t>Качество и безопасност на храните – методи за контрол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382122">
        <w:trPr>
          <w:trHeight w:val="19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Лечебни, ароматни и вкусови растения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Лозарство 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с основи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 xml:space="preserve">на 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винарство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то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Минерално хранене и тор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е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не на растения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58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Производство на посевен и посадъчен материал</w:t>
            </w:r>
          </w:p>
        </w:tc>
        <w:tc>
          <w:tcPr>
            <w:tcW w:w="253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9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81" w:right="113"/>
              <w:jc w:val="center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Растениевъдна продукция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Растителни биотехнологии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382122">
        <w:trPr>
          <w:trHeight w:val="14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Plant Biotechnology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382122">
        <w:trPr>
          <w:trHeight w:val="324"/>
          <w:jc w:val="center"/>
        </w:trPr>
        <w:tc>
          <w:tcPr>
            <w:tcW w:w="342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pct"/>
            <w:vMerge/>
            <w:shd w:val="clear" w:color="auto" w:fill="D6E3BC" w:themeFill="accent3" w:themeFillTint="66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Селекция и семепроизводство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EAF1DD" w:themeFill="accent3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</w:tbl>
    <w:p w:rsidR="00296BBB" w:rsidRDefault="00296BBB" w:rsidP="00A62CB8">
      <w:pPr>
        <w:rPr>
          <w:lang w:val="bg-BG"/>
        </w:rPr>
      </w:pPr>
    </w:p>
    <w:p w:rsidR="00296BBB" w:rsidRDefault="00296BBB">
      <w:pPr>
        <w:spacing w:line="276" w:lineRule="auto"/>
        <w:rPr>
          <w:lang w:val="bg-BG"/>
        </w:rPr>
      </w:pPr>
      <w:r>
        <w:rPr>
          <w:lang w:val="bg-BG"/>
        </w:rPr>
        <w:br w:type="page"/>
      </w:r>
    </w:p>
    <w:p w:rsidR="000D6F79" w:rsidRDefault="000D6F79" w:rsidP="00A62CB8">
      <w:pPr>
        <w:rPr>
          <w:lang w:val="bg-BG"/>
        </w:rPr>
      </w:pPr>
    </w:p>
    <w:tbl>
      <w:tblPr>
        <w:tblW w:w="518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927"/>
        <w:gridCol w:w="4336"/>
        <w:gridCol w:w="695"/>
        <w:gridCol w:w="695"/>
        <w:gridCol w:w="975"/>
        <w:gridCol w:w="978"/>
        <w:gridCol w:w="838"/>
        <w:gridCol w:w="838"/>
        <w:gridCol w:w="809"/>
        <w:gridCol w:w="886"/>
        <w:gridCol w:w="809"/>
        <w:gridCol w:w="796"/>
      </w:tblGrid>
      <w:tr w:rsidR="00A62CB8" w:rsidRPr="00460AAA" w:rsidTr="00FB68A2">
        <w:trPr>
          <w:trHeight w:val="112"/>
          <w:jc w:val="center"/>
        </w:trPr>
        <w:tc>
          <w:tcPr>
            <w:tcW w:w="423" w:type="pc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ru-RU"/>
              </w:rPr>
            </w:pPr>
            <w:r w:rsidRPr="00460AAA">
              <w:rPr>
                <w:rFonts w:ascii="Arial Narrow" w:hAnsi="Arial Narrow"/>
                <w:b/>
                <w:i/>
                <w:sz w:val="22"/>
                <w:szCs w:val="22"/>
                <w:lang w:val="ru-RU"/>
              </w:rPr>
              <w:t>1</w:t>
            </w:r>
          </w:p>
        </w:tc>
        <w:tc>
          <w:tcPr>
            <w:tcW w:w="6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460AAA">
              <w:rPr>
                <w:rFonts w:ascii="Arial Narrow" w:hAnsi="Arial Narrow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36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4</w:t>
            </w:r>
          </w:p>
        </w:tc>
        <w:tc>
          <w:tcPr>
            <w:tcW w:w="2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75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98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7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75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</w:rPr>
              <w:t>8</w:t>
            </w:r>
          </w:p>
        </w:tc>
        <w:tc>
          <w:tcPr>
            <w:tcW w:w="2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98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9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75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10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98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11</w:t>
            </w:r>
          </w:p>
        </w:tc>
        <w:tc>
          <w:tcPr>
            <w:tcW w:w="25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75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12</w:t>
            </w:r>
          </w:p>
        </w:tc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62CB8" w:rsidRPr="00460AAA" w:rsidRDefault="00A62CB8" w:rsidP="00A62CB8">
            <w:pPr>
              <w:ind w:right="-98"/>
              <w:jc w:val="center"/>
              <w:rPr>
                <w:rFonts w:ascii="Arial Narrow" w:hAnsi="Arial Narrow"/>
                <w:i/>
                <w:sz w:val="22"/>
                <w:szCs w:val="22"/>
                <w:lang w:val="bg-BG"/>
              </w:rPr>
            </w:pPr>
            <w:r w:rsidRPr="00460AAA">
              <w:rPr>
                <w:rFonts w:ascii="Arial Narrow" w:hAnsi="Arial Narrow"/>
                <w:i/>
                <w:sz w:val="22"/>
                <w:szCs w:val="22"/>
                <w:lang w:val="bg-BG"/>
              </w:rPr>
              <w:t>13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 w:val="restart"/>
            <w:tcBorders>
              <w:top w:val="doub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  <w:lang w:val="ru-RU"/>
              </w:rPr>
              <w:t>Аграрни науки и ветеринарна медицина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</w:rPr>
              <w:t>Растителна защита</w:t>
            </w:r>
          </w:p>
        </w:tc>
        <w:tc>
          <w:tcPr>
            <w:tcW w:w="1361" w:type="pct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Агроекология и растителна защита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50" w:type="pct"/>
            <w:tcBorders>
              <w:top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BD4B4" w:themeFill="accent6" w:themeFillTint="66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213A80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Информационни системи и технологии в растителната защита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BD4B4" w:themeFill="accent6" w:themeFillTint="66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213A80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Международн</w:t>
            </w:r>
            <w:r>
              <w:rPr>
                <w:rFonts w:ascii="Arial Narrow" w:hAnsi="Arial Narrow"/>
                <w:sz w:val="22"/>
                <w:szCs w:val="22"/>
                <w:lang w:val="bg-BG"/>
              </w:rPr>
              <w:t>а м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агистърска специалност Растителна защита</w:t>
            </w:r>
            <w:r w:rsidRPr="00AB4E0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(</w:t>
            </w:r>
            <w:r w:rsidRPr="00AB4E06">
              <w:rPr>
                <w:rFonts w:ascii="Arial Narrow" w:hAnsi="Arial Narrow"/>
                <w:sz w:val="22"/>
                <w:szCs w:val="22"/>
                <w:lang w:val="en-US"/>
              </w:rPr>
              <w:t>Plant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AB4E06">
              <w:rPr>
                <w:rFonts w:ascii="Arial Narrow" w:hAnsi="Arial Narrow"/>
                <w:sz w:val="22"/>
                <w:szCs w:val="22"/>
                <w:lang w:val="en-US"/>
              </w:rPr>
              <w:t>medicine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 xml:space="preserve">) - </w:t>
            </w:r>
            <w:r w:rsidRPr="009948AF">
              <w:rPr>
                <w:rFonts w:ascii="Arial Narrow" w:hAnsi="Arial Narrow"/>
                <w:szCs w:val="22"/>
                <w:lang w:val="bg-BG"/>
              </w:rPr>
              <w:t>по общи учебни планове и програми с взаимно признаване на дипломите от 11 европейски университети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BD4B4" w:themeFill="accent6" w:themeFillTint="66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836EC7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Мениджмънт на растителната защита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BD4B4" w:themeFill="accent6" w:themeFillTint="66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213A80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Растителна защита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</w:tc>
        <w:tc>
          <w:tcPr>
            <w:tcW w:w="605" w:type="pct"/>
            <w:vMerge/>
            <w:shd w:val="clear" w:color="auto" w:fill="FBD4B4" w:themeFill="accent6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AB4E06" w:rsidRDefault="00A505EB" w:rsidP="00213A80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 xml:space="preserve">Растителна защита в биологично земеделие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05" w:type="pct"/>
            <w:vMerge w:val="restart"/>
            <w:shd w:val="clear" w:color="auto" w:fill="B6DDE8" w:themeFill="accent5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9E0F1B">
              <w:rPr>
                <w:rFonts w:ascii="Arial Narrow" w:hAnsi="Arial Narrow"/>
                <w:b/>
                <w:sz w:val="24"/>
                <w:szCs w:val="24"/>
              </w:rPr>
              <w:t>Животно</w:t>
            </w:r>
            <w:r w:rsidRPr="00AB4E06">
              <w:rPr>
                <w:rFonts w:ascii="Arial Narrow" w:hAnsi="Arial Narrow"/>
                <w:b/>
                <w:sz w:val="22"/>
                <w:szCs w:val="24"/>
              </w:rPr>
              <w:t>въдство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О</w:t>
            </w:r>
            <w:r w:rsidRPr="00AB4E06">
              <w:rPr>
                <w:rFonts w:ascii="Arial Narrow" w:hAnsi="Arial Narrow"/>
                <w:sz w:val="22"/>
                <w:szCs w:val="22"/>
              </w:rPr>
              <w:t>вцевъдство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 xml:space="preserve"> и козевъдство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05" w:type="pct"/>
            <w:vMerge/>
            <w:shd w:val="clear" w:color="auto" w:fill="B6DDE8" w:themeFill="accent5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Оценка и контрол в животновъдството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05" w:type="pct"/>
            <w:vMerge/>
            <w:shd w:val="clear" w:color="auto" w:fill="B6DDE8" w:themeFill="accent5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Пчеларство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05" w:type="pct"/>
            <w:vMerge/>
            <w:shd w:val="clear" w:color="auto" w:fill="B6DDE8" w:themeFill="accent5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Селекция и репродукция на животните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505B3C" w:rsidTr="00FB68A2">
        <w:trPr>
          <w:trHeight w:val="20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  <w:bottom w:val="double" w:sz="4" w:space="0" w:color="auto"/>
            </w:tcBorders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605" w:type="pct"/>
            <w:vMerge/>
            <w:tcBorders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</w:p>
        </w:tc>
        <w:tc>
          <w:tcPr>
            <w:tcW w:w="1361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Управление на системите за производство на</w:t>
            </w:r>
            <w:r w:rsidRPr="00505B3C">
              <w:rPr>
                <w:rFonts w:ascii="Arial Narrow" w:hAnsi="Arial Narrow"/>
                <w:sz w:val="22"/>
                <w:szCs w:val="22"/>
                <w:lang w:val="bg-BG"/>
              </w:rPr>
              <w:t xml:space="preserve"> безопасни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и</w:t>
            </w:r>
            <w:r w:rsidRPr="00505B3C">
              <w:rPr>
                <w:rFonts w:ascii="Arial Narrow" w:hAnsi="Arial Narrow"/>
                <w:sz w:val="22"/>
                <w:szCs w:val="22"/>
                <w:lang w:val="bg-BG"/>
              </w:rPr>
              <w:t xml:space="preserve"> качествени</w:t>
            </w:r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храни</w:t>
            </w:r>
          </w:p>
        </w:tc>
        <w:tc>
          <w:tcPr>
            <w:tcW w:w="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430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</w:rPr>
              <w:t>980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130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0" w:type="pct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690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FB68A2">
        <w:trPr>
          <w:cantSplit/>
          <w:trHeight w:val="462"/>
          <w:jc w:val="center"/>
        </w:trPr>
        <w:tc>
          <w:tcPr>
            <w:tcW w:w="423" w:type="pct"/>
            <w:vMerge w:val="restart"/>
            <w:tcBorders>
              <w:top w:val="doub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505B3C">
              <w:rPr>
                <w:rFonts w:ascii="Arial Narrow" w:hAnsi="Arial Narrow"/>
                <w:b/>
                <w:sz w:val="24"/>
                <w:szCs w:val="24"/>
                <w:lang w:val="bg-BG"/>
              </w:rPr>
              <w:t>Социални</w:t>
            </w:r>
            <w:r w:rsidRPr="00AB4E06">
              <w:rPr>
                <w:rFonts w:ascii="Arial Narrow" w:hAnsi="Arial Narrow"/>
                <w:b/>
                <w:sz w:val="24"/>
                <w:szCs w:val="24"/>
                <w:lang w:val="ru-RU"/>
              </w:rPr>
              <w:t>, стопански и правни науки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  <w:lang w:val="bg-BG"/>
              </w:rPr>
              <w:t>Икономика</w:t>
            </w:r>
            <w:r w:rsidRPr="00AB4E06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Икономика и управление на европейското земеделие и селски райони</w:t>
            </w:r>
          </w:p>
        </w:tc>
        <w:tc>
          <w:tcPr>
            <w:tcW w:w="21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1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05448D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r w:rsidR="00A505EB" w:rsidRPr="003C4D5C">
              <w:rPr>
                <w:rFonts w:ascii="Arial Narrow" w:hAnsi="Arial Narrow"/>
                <w:sz w:val="22"/>
                <w:szCs w:val="22"/>
                <w:lang w:val="bg-BG"/>
              </w:rPr>
              <w:t>00</w:t>
            </w:r>
            <w:r w:rsidR="00A505EB"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0" w:type="pct"/>
            <w:tcBorders>
              <w:top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</w:tr>
      <w:tr w:rsidR="00A505EB" w:rsidRPr="00AB4E06" w:rsidTr="00FB68A2">
        <w:trPr>
          <w:cantSplit/>
          <w:trHeight w:val="377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D9D9D9" w:themeFill="background1" w:themeFillShade="D9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European Agriculture And Rural Development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D9D9D9" w:themeFill="background1" w:themeFillShade="D9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Икономика и управление на туристическия бизнес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05448D" w:rsidP="00113792">
            <w:pPr>
              <w:ind w:right="-98"/>
              <w:jc w:val="cente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r w:rsidR="00A505EB" w:rsidRPr="003C4D5C">
              <w:rPr>
                <w:rFonts w:ascii="Arial Narrow" w:hAnsi="Arial Narrow"/>
                <w:sz w:val="22"/>
                <w:szCs w:val="22"/>
                <w:lang w:val="bg-BG"/>
              </w:rPr>
              <w:t>00</w:t>
            </w:r>
            <w:r w:rsidR="00A505EB"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</w:tc>
      </w:tr>
      <w:tr w:rsidR="00A505EB" w:rsidRPr="00AB4E06" w:rsidTr="00FB68A2">
        <w:trPr>
          <w:cantSplit/>
          <w:trHeight w:val="58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D9D9D9" w:themeFill="background1" w:themeFillShade="D9"/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Финансов мениджмънт и счетоводство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05448D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r w:rsidR="00A505EB" w:rsidRPr="003C4D5C">
              <w:rPr>
                <w:rFonts w:ascii="Arial Narrow" w:hAnsi="Arial Narrow"/>
                <w:sz w:val="22"/>
                <w:szCs w:val="22"/>
                <w:lang w:val="bg-BG"/>
              </w:rPr>
              <w:t>00</w:t>
            </w:r>
            <w:r w:rsidR="00A505EB"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CCC0D9" w:themeFill="accent4" w:themeFillTint="66"/>
          </w:tcPr>
          <w:p w:rsidR="00A505EB" w:rsidRPr="006D7AA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sz w:val="22"/>
                <w:szCs w:val="24"/>
                <w:lang w:val="bg-BG"/>
              </w:rPr>
              <w:t>Администрация и управление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5EB" w:rsidRPr="006D7AA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D7AA6">
              <w:rPr>
                <w:rFonts w:ascii="Arial Narrow" w:hAnsi="Arial Narrow"/>
                <w:sz w:val="22"/>
                <w:szCs w:val="22"/>
                <w:lang w:val="bg-BG"/>
              </w:rPr>
              <w:t>Бизнес администрация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576</w:t>
            </w:r>
            <w:r w:rsidRPr="003C4D5C">
              <w:rPr>
                <w:rFonts w:ascii="Arial Narrow" w:hAnsi="Arial Narrow"/>
                <w:vertAlign w:val="superscript"/>
                <w:lang w:val="bg-BG"/>
              </w:rPr>
              <w:t>50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-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576</w:t>
            </w:r>
            <w:r w:rsidRPr="003C4D5C">
              <w:rPr>
                <w:rFonts w:ascii="Arial Narrow" w:hAnsi="Arial Narrow"/>
                <w:vertAlign w:val="superscript"/>
                <w:lang w:val="bg-BG"/>
              </w:rPr>
              <w:t>50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-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576</w:t>
            </w:r>
            <w:r w:rsidRPr="003C4D5C">
              <w:rPr>
                <w:rFonts w:ascii="Arial Narrow" w:hAnsi="Arial Narrow"/>
                <w:vertAlign w:val="superscript"/>
                <w:lang w:val="bg-BG"/>
              </w:rPr>
              <w:t>50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E5DFEC" w:themeFill="accent4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8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shd w:val="clear" w:color="auto" w:fill="DBE5F1" w:themeFill="accent1" w:themeFillTint="33"/>
            <w:vAlign w:val="center"/>
          </w:tcPr>
          <w:p w:rsidR="00A505EB" w:rsidRPr="006D7AA6" w:rsidRDefault="00A505EB" w:rsidP="00A62CB8">
            <w:pPr>
              <w:jc w:val="center"/>
              <w:rPr>
                <w:rFonts w:ascii="Arial Narrow" w:hAnsi="Arial Narrow"/>
                <w:b/>
                <w:sz w:val="22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sz w:val="22"/>
                <w:szCs w:val="24"/>
                <w:lang w:val="bg-BG"/>
              </w:rPr>
              <w:t>Туризъм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6D7AA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D7AA6">
              <w:rPr>
                <w:rFonts w:ascii="Arial Narrow" w:hAnsi="Arial Narrow"/>
                <w:sz w:val="22"/>
                <w:szCs w:val="22"/>
                <w:lang w:val="bg-BG"/>
              </w:rPr>
              <w:t>Екологичен туризъм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05448D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r w:rsidR="00A505EB" w:rsidRPr="003C4D5C">
              <w:rPr>
                <w:rFonts w:ascii="Arial Narrow" w:hAnsi="Arial Narrow"/>
                <w:sz w:val="22"/>
                <w:szCs w:val="22"/>
                <w:lang w:val="bg-BG"/>
              </w:rPr>
              <w:t>00</w:t>
            </w:r>
            <w:r w:rsidR="00A505EB"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8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</w:tcPr>
          <w:p w:rsidR="00A505EB" w:rsidRPr="00AB4E06" w:rsidRDefault="00A505EB" w:rsidP="00A62CB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DBE5F1" w:themeFill="accent1" w:themeFillTint="33"/>
          </w:tcPr>
          <w:p w:rsidR="00A505EB" w:rsidRPr="006D7AA6" w:rsidRDefault="00A505EB" w:rsidP="00A62CB8">
            <w:pPr>
              <w:jc w:val="center"/>
              <w:rPr>
                <w:rFonts w:ascii="Arial Narrow" w:hAnsi="Arial Narrow"/>
                <w:b/>
                <w:sz w:val="22"/>
                <w:szCs w:val="24"/>
                <w:lang w:val="bg-BG"/>
              </w:rPr>
            </w:pP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6D7AA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6D7AA6">
              <w:rPr>
                <w:rFonts w:ascii="Arial Narrow" w:hAnsi="Arial Narrow"/>
                <w:sz w:val="22"/>
                <w:szCs w:val="22"/>
                <w:lang w:val="bg-BG"/>
              </w:rPr>
              <w:t>Управление на туризма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-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49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05448D" w:rsidP="00113792">
            <w:pPr>
              <w:ind w:right="-98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bookmarkStart w:id="1" w:name="_GoBack"/>
            <w:bookmarkEnd w:id="1"/>
            <w:r w:rsidR="00A505EB" w:rsidRPr="003C4D5C">
              <w:rPr>
                <w:rFonts w:ascii="Arial Narrow" w:hAnsi="Arial Narrow"/>
                <w:sz w:val="22"/>
                <w:szCs w:val="22"/>
                <w:lang w:val="bg-BG"/>
              </w:rPr>
              <w:t>00</w:t>
            </w:r>
            <w:r w:rsidR="00A505EB"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 w:val="restart"/>
            <w:tcBorders>
              <w:top w:val="doub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  <w:lang w:val="ru-RU"/>
              </w:rPr>
              <w:t>Природни науки, математика и информатика</w:t>
            </w:r>
          </w:p>
        </w:tc>
        <w:tc>
          <w:tcPr>
            <w:tcW w:w="605" w:type="pct"/>
            <w:vMerge w:val="restar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505EB" w:rsidRPr="00AB4E06" w:rsidRDefault="00A505EB" w:rsidP="00A6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E06">
              <w:rPr>
                <w:rFonts w:ascii="Arial Narrow" w:hAnsi="Arial Narrow"/>
                <w:b/>
                <w:sz w:val="24"/>
                <w:szCs w:val="24"/>
              </w:rPr>
              <w:t>Науки за земята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</w:rPr>
            </w:pPr>
            <w:r w:rsidRPr="00AB4E06">
              <w:rPr>
                <w:rFonts w:ascii="Arial Narrow" w:hAnsi="Arial Narrow"/>
                <w:sz w:val="22"/>
                <w:szCs w:val="22"/>
              </w:rPr>
              <w:t>Екология на селищни системи</w:t>
            </w:r>
          </w:p>
        </w:tc>
        <w:tc>
          <w:tcPr>
            <w:tcW w:w="21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505EB" w:rsidRDefault="00A505EB" w:rsidP="00113792">
            <w:pPr>
              <w:jc w:val="center"/>
            </w:pPr>
            <w:r w:rsidRPr="00566B4F">
              <w:rPr>
                <w:rFonts w:ascii="Arial Narrow" w:hAnsi="Arial Narrow"/>
                <w:sz w:val="22"/>
                <w:szCs w:val="22"/>
                <w:lang w:val="bg-BG"/>
              </w:rPr>
              <w:t>380</w:t>
            </w:r>
            <w:r w:rsidRPr="00566B4F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top w:val="double" w:sz="4" w:space="0" w:color="auto"/>
              <w:right w:val="thinThickSmallGap" w:sz="12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FFF99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FFCC"/>
            <w:vAlign w:val="center"/>
          </w:tcPr>
          <w:p w:rsidR="00A505EB" w:rsidRPr="00AB4E06" w:rsidRDefault="00A505EB" w:rsidP="00A62CB8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Биологично земеделие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Default="00A505EB" w:rsidP="00113792">
            <w:pPr>
              <w:jc w:val="center"/>
            </w:pPr>
            <w:r w:rsidRPr="00566B4F">
              <w:rPr>
                <w:rFonts w:ascii="Arial Narrow" w:hAnsi="Arial Narrow"/>
                <w:sz w:val="22"/>
                <w:szCs w:val="22"/>
                <w:lang w:val="bg-BG"/>
              </w:rPr>
              <w:t>380</w:t>
            </w:r>
            <w:r w:rsidRPr="00566B4F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-</w:t>
            </w:r>
          </w:p>
        </w:tc>
        <w:tc>
          <w:tcPr>
            <w:tcW w:w="306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right w:val="thinThickSmallGap" w:sz="12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FFF99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FFCC"/>
            <w:vAlign w:val="center"/>
          </w:tcPr>
          <w:p w:rsidR="00A505EB" w:rsidRPr="00AB4E06" w:rsidRDefault="00A505EB" w:rsidP="000922C7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>
              <w:rPr>
                <w:rFonts w:ascii="Arial Narrow" w:hAnsi="Arial Narrow"/>
                <w:sz w:val="22"/>
                <w:szCs w:val="22"/>
                <w:lang w:val="bg-BG"/>
              </w:rPr>
              <w:t>Опазване на биологичното разнообразие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Default="00A505EB" w:rsidP="00113792">
            <w:pPr>
              <w:jc w:val="center"/>
            </w:pPr>
            <w:r w:rsidRPr="00566B4F">
              <w:rPr>
                <w:rFonts w:ascii="Arial Narrow" w:hAnsi="Arial Narrow"/>
                <w:sz w:val="22"/>
                <w:szCs w:val="22"/>
                <w:lang w:val="bg-BG"/>
              </w:rPr>
              <w:t>380</w:t>
            </w:r>
            <w:r w:rsidRPr="00566B4F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lang w:val="bg-BG"/>
              </w:rPr>
            </w:pPr>
            <w:r w:rsidRPr="003C4D5C">
              <w:rPr>
                <w:rFonts w:ascii="Arial Narrow" w:hAnsi="Arial Narrow"/>
                <w:lang w:val="bg-BG"/>
              </w:rPr>
              <w:t>-</w:t>
            </w:r>
          </w:p>
        </w:tc>
        <w:tc>
          <w:tcPr>
            <w:tcW w:w="306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250" w:type="pct"/>
            <w:tcBorders>
              <w:right w:val="thinThickSmallGap" w:sz="12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</w:tr>
      <w:tr w:rsidR="00A505EB" w:rsidRPr="00AB4E06" w:rsidTr="00FB68A2">
        <w:trPr>
          <w:cantSplit/>
          <w:trHeight w:val="505"/>
          <w:jc w:val="center"/>
        </w:trPr>
        <w:tc>
          <w:tcPr>
            <w:tcW w:w="423" w:type="pct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shd w:val="clear" w:color="auto" w:fill="FFFF99"/>
            <w:textDirection w:val="btLr"/>
            <w:vAlign w:val="center"/>
          </w:tcPr>
          <w:p w:rsidR="00A505EB" w:rsidRPr="00AB4E06" w:rsidRDefault="00A505EB" w:rsidP="00A62CB8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61" w:type="pct"/>
            <w:shd w:val="clear" w:color="auto" w:fill="FFFFCC"/>
            <w:vAlign w:val="center"/>
          </w:tcPr>
          <w:p w:rsidR="00A505EB" w:rsidRPr="00AB4E06" w:rsidRDefault="00A505EB" w:rsidP="000922C7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 xml:space="preserve">Устойчиво природоползване и екологичен туризъм 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Default="00A505EB" w:rsidP="00113792">
            <w:pPr>
              <w:jc w:val="center"/>
            </w:pPr>
            <w:r w:rsidRPr="00566B4F">
              <w:rPr>
                <w:rFonts w:ascii="Arial Narrow" w:hAnsi="Arial Narrow"/>
                <w:sz w:val="22"/>
                <w:szCs w:val="22"/>
                <w:lang w:val="bg-BG"/>
              </w:rPr>
              <w:t>380</w:t>
            </w:r>
            <w:r w:rsidRPr="00566B4F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-</w:t>
            </w:r>
          </w:p>
        </w:tc>
        <w:tc>
          <w:tcPr>
            <w:tcW w:w="306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ind w:right="-7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68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63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</w:t>
            </w: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90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78" w:type="pct"/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bg-BG"/>
              </w:rPr>
              <w:t>70</w:t>
            </w:r>
            <w:r w:rsidRPr="003C4D5C">
              <w:rPr>
                <w:rFonts w:ascii="Arial Narrow" w:hAnsi="Arial Narrow"/>
                <w:sz w:val="22"/>
                <w:szCs w:val="22"/>
              </w:rPr>
              <w:t>0</w:t>
            </w:r>
            <w:r w:rsidRPr="003C4D5C">
              <w:rPr>
                <w:rFonts w:ascii="Arial Narrow" w:hAnsi="Arial Narrow"/>
                <w:sz w:val="22"/>
                <w:szCs w:val="22"/>
                <w:vertAlign w:val="superscript"/>
                <w:lang w:val="bg-BG"/>
              </w:rPr>
              <w:t>00</w:t>
            </w:r>
          </w:p>
        </w:tc>
        <w:tc>
          <w:tcPr>
            <w:tcW w:w="254" w:type="pct"/>
            <w:shd w:val="clear" w:color="auto" w:fill="FFFF99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</w:p>
        </w:tc>
        <w:tc>
          <w:tcPr>
            <w:tcW w:w="250" w:type="pct"/>
            <w:tcBorders>
              <w:right w:val="thinThickSmallGap" w:sz="12" w:space="0" w:color="auto"/>
            </w:tcBorders>
            <w:shd w:val="clear" w:color="auto" w:fill="FFFFCC"/>
            <w:vAlign w:val="center"/>
          </w:tcPr>
          <w:p w:rsidR="00A505EB" w:rsidRPr="003C4D5C" w:rsidRDefault="00A505EB" w:rsidP="0011379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C4D5C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</w:p>
        </w:tc>
      </w:tr>
    </w:tbl>
    <w:p w:rsidR="00A62CB8" w:rsidRPr="00AB4E06" w:rsidRDefault="00A62CB8" w:rsidP="00A62CB8">
      <w:pPr>
        <w:rPr>
          <w:rFonts w:ascii="Arial Narrow" w:hAnsi="Arial Narrow"/>
          <w:sz w:val="2"/>
        </w:rPr>
      </w:pPr>
    </w:p>
    <w:p w:rsidR="008122DA" w:rsidRPr="00825EE1" w:rsidRDefault="008122DA" w:rsidP="008122DA">
      <w:pPr>
        <w:shd w:val="clear" w:color="auto" w:fill="FFFFFF"/>
        <w:tabs>
          <w:tab w:val="left" w:pos="2835"/>
        </w:tabs>
        <w:jc w:val="both"/>
        <w:rPr>
          <w:rFonts w:ascii="Arial Narrow" w:hAnsi="Arial Narrow"/>
          <w:b/>
          <w:bCs/>
          <w:spacing w:val="3"/>
          <w:w w:val="90"/>
          <w:sz w:val="24"/>
          <w:lang w:val="ru-RU"/>
        </w:rPr>
      </w:pPr>
      <w:r w:rsidRPr="00825EE1">
        <w:rPr>
          <w:rFonts w:ascii="Arial Narrow" w:hAnsi="Arial Narrow"/>
          <w:b/>
          <w:bCs/>
          <w:spacing w:val="3"/>
          <w:w w:val="90"/>
          <w:sz w:val="24"/>
          <w:lang w:val="ru-RU"/>
        </w:rPr>
        <w:lastRenderedPageBreak/>
        <w:t>Начини на плащане:</w:t>
      </w:r>
    </w:p>
    <w:p w:rsidR="008122DA" w:rsidRPr="00825EE1" w:rsidRDefault="008122DA" w:rsidP="008122DA">
      <w:pPr>
        <w:shd w:val="clear" w:color="auto" w:fill="FFFFFF"/>
        <w:tabs>
          <w:tab w:val="left" w:pos="2835"/>
        </w:tabs>
        <w:ind w:firstLine="709"/>
        <w:jc w:val="both"/>
        <w:rPr>
          <w:rFonts w:ascii="Arial Narrow" w:hAnsi="Arial Narrow"/>
          <w:b/>
          <w:bCs/>
          <w:spacing w:val="3"/>
          <w:w w:val="90"/>
          <w:sz w:val="24"/>
          <w:lang w:val="bg-BG"/>
        </w:rPr>
      </w:pPr>
      <w:r w:rsidRPr="00825EE1">
        <w:rPr>
          <w:rFonts w:ascii="Arial Narrow" w:hAnsi="Arial Narrow"/>
          <w:b/>
          <w:bCs/>
          <w:color w:val="00B050"/>
          <w:spacing w:val="3"/>
          <w:w w:val="90"/>
          <w:sz w:val="24"/>
          <w:lang w:val="ru-RU"/>
        </w:rPr>
        <w:t xml:space="preserve">С банков превод </w:t>
      </w:r>
      <w:proofErr w:type="gramStart"/>
      <w:r w:rsidRPr="00825EE1">
        <w:rPr>
          <w:rFonts w:ascii="Arial Narrow" w:hAnsi="Arial Narrow"/>
          <w:b/>
          <w:bCs/>
          <w:spacing w:val="3"/>
          <w:w w:val="90"/>
          <w:sz w:val="24"/>
          <w:lang w:val="ru-RU"/>
        </w:rPr>
        <w:t>по</w:t>
      </w:r>
      <w:proofErr w:type="gramEnd"/>
      <w:r w:rsidRPr="00825EE1">
        <w:rPr>
          <w:rFonts w:ascii="Arial Narrow" w:hAnsi="Arial Narrow"/>
          <w:b/>
          <w:bCs/>
          <w:spacing w:val="3"/>
          <w:w w:val="90"/>
          <w:sz w:val="24"/>
          <w:lang w:val="ru-RU"/>
        </w:rPr>
        <w:t xml:space="preserve"> сметка </w:t>
      </w:r>
      <w:r w:rsidRPr="00825EE1">
        <w:rPr>
          <w:rFonts w:ascii="Arial Narrow" w:hAnsi="Arial Narrow"/>
          <w:b/>
          <w:bCs/>
          <w:spacing w:val="3"/>
          <w:w w:val="90"/>
          <w:sz w:val="24"/>
          <w:lang w:val="en-US"/>
        </w:rPr>
        <w:tab/>
      </w:r>
    </w:p>
    <w:p w:rsidR="008122DA" w:rsidRPr="00825EE1" w:rsidRDefault="008122DA" w:rsidP="008122DA">
      <w:pPr>
        <w:shd w:val="clear" w:color="auto" w:fill="FFFFFF"/>
        <w:tabs>
          <w:tab w:val="left" w:pos="2835"/>
        </w:tabs>
        <w:ind w:firstLine="709"/>
        <w:jc w:val="both"/>
        <w:rPr>
          <w:rFonts w:ascii="Arial Narrow" w:hAnsi="Arial Narrow"/>
          <w:b/>
          <w:bCs/>
          <w:spacing w:val="3"/>
          <w:w w:val="90"/>
          <w:sz w:val="24"/>
          <w:lang w:val="en-US"/>
        </w:rPr>
      </w:pPr>
      <w:r w:rsidRPr="00825EE1">
        <w:rPr>
          <w:rFonts w:ascii="Arial Narrow" w:hAnsi="Arial Narrow"/>
          <w:b/>
          <w:bCs/>
          <w:spacing w:val="3"/>
          <w:w w:val="90"/>
          <w:sz w:val="24"/>
          <w:lang w:val="en-US"/>
        </w:rPr>
        <w:t>IBAN: BG50 UNCR 7527 3154 6315 00</w:t>
      </w:r>
    </w:p>
    <w:p w:rsidR="008122DA" w:rsidRPr="00825EE1" w:rsidRDefault="008122DA" w:rsidP="008122DA">
      <w:pPr>
        <w:shd w:val="clear" w:color="auto" w:fill="FFFFFF"/>
        <w:tabs>
          <w:tab w:val="left" w:pos="5103"/>
        </w:tabs>
        <w:ind w:firstLine="709"/>
        <w:jc w:val="both"/>
        <w:rPr>
          <w:rFonts w:ascii="Arial Narrow" w:hAnsi="Arial Narrow"/>
          <w:b/>
          <w:bCs/>
          <w:spacing w:val="3"/>
          <w:w w:val="90"/>
          <w:sz w:val="24"/>
          <w:lang w:val="en-US"/>
        </w:rPr>
      </w:pPr>
      <w:r w:rsidRPr="00825EE1">
        <w:rPr>
          <w:rFonts w:ascii="Arial Narrow" w:hAnsi="Arial Narrow"/>
          <w:b/>
          <w:bCs/>
          <w:spacing w:val="3"/>
          <w:w w:val="90"/>
          <w:sz w:val="24"/>
          <w:lang w:val="en-US"/>
        </w:rPr>
        <w:t>BIG: UNCRBGSF</w:t>
      </w:r>
    </w:p>
    <w:p w:rsidR="008122DA" w:rsidRPr="00825EE1" w:rsidRDefault="008122DA" w:rsidP="008122DA">
      <w:pPr>
        <w:shd w:val="clear" w:color="auto" w:fill="FFFFFF"/>
        <w:tabs>
          <w:tab w:val="left" w:pos="5103"/>
        </w:tabs>
        <w:ind w:firstLine="709"/>
        <w:jc w:val="both"/>
        <w:rPr>
          <w:rFonts w:ascii="Arial Narrow" w:hAnsi="Arial Narrow"/>
          <w:b/>
          <w:bCs/>
          <w:spacing w:val="3"/>
          <w:w w:val="90"/>
          <w:sz w:val="24"/>
          <w:lang w:val="bg-BG"/>
        </w:rPr>
      </w:pPr>
      <w:r w:rsidRPr="00825EE1">
        <w:rPr>
          <w:rFonts w:ascii="Arial Narrow" w:hAnsi="Arial Narrow"/>
          <w:b/>
          <w:bCs/>
          <w:spacing w:val="3"/>
          <w:w w:val="90"/>
          <w:sz w:val="24"/>
          <w:lang w:val="bg-BG"/>
        </w:rPr>
        <w:t>Банка: УниКредит Булбанк</w:t>
      </w:r>
    </w:p>
    <w:p w:rsidR="008122DA" w:rsidRPr="00825EE1" w:rsidRDefault="008122DA" w:rsidP="008122DA">
      <w:pPr>
        <w:shd w:val="clear" w:color="auto" w:fill="FFFFFF"/>
        <w:jc w:val="both"/>
        <w:rPr>
          <w:rFonts w:ascii="Arial Narrow" w:hAnsi="Arial Narrow"/>
          <w:b/>
          <w:bCs/>
          <w:spacing w:val="3"/>
          <w:w w:val="90"/>
          <w:sz w:val="24"/>
          <w:lang w:val="bg-BG"/>
        </w:rPr>
      </w:pPr>
      <w:r w:rsidRPr="00825EE1">
        <w:rPr>
          <w:rFonts w:ascii="Arial Narrow" w:hAnsi="Arial Narrow"/>
          <w:b/>
          <w:bCs/>
          <w:spacing w:val="3"/>
          <w:w w:val="90"/>
          <w:sz w:val="24"/>
          <w:lang w:val="bg-BG"/>
        </w:rPr>
        <w:tab/>
      </w:r>
      <w:r w:rsidRPr="00825EE1">
        <w:rPr>
          <w:rFonts w:ascii="Arial Narrow" w:hAnsi="Arial Narrow"/>
          <w:b/>
          <w:bCs/>
          <w:color w:val="00B050"/>
          <w:spacing w:val="3"/>
          <w:w w:val="90"/>
          <w:sz w:val="24"/>
          <w:lang w:val="bg-BG"/>
        </w:rPr>
        <w:t xml:space="preserve">В касата на университета </w:t>
      </w:r>
      <w:r w:rsidRPr="00825EE1">
        <w:rPr>
          <w:rFonts w:ascii="Arial Narrow" w:hAnsi="Arial Narrow"/>
          <w:b/>
          <w:bCs/>
          <w:spacing w:val="3"/>
          <w:w w:val="90"/>
          <w:sz w:val="24"/>
          <w:lang w:val="bg-BG"/>
        </w:rPr>
        <w:t>с възможност за картово плащане чрез терминално устройство ПОС</w:t>
      </w:r>
    </w:p>
    <w:p w:rsidR="00825EE1" w:rsidRPr="00825EE1" w:rsidRDefault="00825EE1">
      <w:pPr>
        <w:rPr>
          <w:w w:val="90"/>
        </w:rPr>
      </w:pPr>
    </w:p>
    <w:sectPr w:rsidR="00825EE1" w:rsidRPr="00825EE1" w:rsidSect="008122DA"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CA"/>
    <w:multiLevelType w:val="multilevel"/>
    <w:tmpl w:val="F5F0ABE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861B1"/>
    <w:multiLevelType w:val="multilevel"/>
    <w:tmpl w:val="2272B1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933659"/>
    <w:multiLevelType w:val="multilevel"/>
    <w:tmpl w:val="52D65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6A7C90"/>
    <w:multiLevelType w:val="hybridMultilevel"/>
    <w:tmpl w:val="C8AC19D2"/>
    <w:lvl w:ilvl="0" w:tplc="02B08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6A11"/>
    <w:multiLevelType w:val="hybridMultilevel"/>
    <w:tmpl w:val="B3B46DD4"/>
    <w:lvl w:ilvl="0" w:tplc="F8185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AD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F196">
      <w:start w:val="18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6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3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E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E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2977AB"/>
    <w:multiLevelType w:val="multilevel"/>
    <w:tmpl w:val="7E842A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F625F4"/>
    <w:multiLevelType w:val="multilevel"/>
    <w:tmpl w:val="7FC082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CF19D1"/>
    <w:multiLevelType w:val="multilevel"/>
    <w:tmpl w:val="44920D5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2167BB"/>
    <w:multiLevelType w:val="multilevel"/>
    <w:tmpl w:val="146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E543B"/>
    <w:multiLevelType w:val="hybridMultilevel"/>
    <w:tmpl w:val="6AFEEE5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953260"/>
    <w:multiLevelType w:val="multilevel"/>
    <w:tmpl w:val="93F00930"/>
    <w:lvl w:ilvl="0">
      <w:numFmt w:val="bullet"/>
      <w:lvlText w:val="-"/>
      <w:lvlJc w:val="left"/>
      <w:pPr>
        <w:ind w:left="130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1">
    <w:nsid w:val="2A46778D"/>
    <w:multiLevelType w:val="multilevel"/>
    <w:tmpl w:val="6150C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B0344F3"/>
    <w:multiLevelType w:val="hybridMultilevel"/>
    <w:tmpl w:val="9E62A6D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246A30"/>
    <w:multiLevelType w:val="multilevel"/>
    <w:tmpl w:val="2800FC8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E12268C"/>
    <w:multiLevelType w:val="multilevel"/>
    <w:tmpl w:val="0BE261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EAA7B8E"/>
    <w:multiLevelType w:val="hybridMultilevel"/>
    <w:tmpl w:val="7D64E014"/>
    <w:lvl w:ilvl="0" w:tplc="E0E8B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C5E7B"/>
    <w:multiLevelType w:val="multilevel"/>
    <w:tmpl w:val="D242D08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4B77E2E"/>
    <w:multiLevelType w:val="hybridMultilevel"/>
    <w:tmpl w:val="F0F6CDE0"/>
    <w:lvl w:ilvl="0" w:tplc="C5085F7C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70119"/>
    <w:multiLevelType w:val="hybridMultilevel"/>
    <w:tmpl w:val="7C5C4896"/>
    <w:lvl w:ilvl="0" w:tplc="A9629624">
      <w:start w:val="1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30C28"/>
    <w:multiLevelType w:val="multilevel"/>
    <w:tmpl w:val="FE3A83C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FA3184"/>
    <w:multiLevelType w:val="multilevel"/>
    <w:tmpl w:val="C6D8C42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0733EE1"/>
    <w:multiLevelType w:val="multilevel"/>
    <w:tmpl w:val="DF1841B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23E065C"/>
    <w:multiLevelType w:val="multilevel"/>
    <w:tmpl w:val="3CD40D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56C0DF5"/>
    <w:multiLevelType w:val="multilevel"/>
    <w:tmpl w:val="2C90E2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88C6390"/>
    <w:multiLevelType w:val="multilevel"/>
    <w:tmpl w:val="B832DED6"/>
    <w:lvl w:ilvl="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25">
    <w:nsid w:val="48CA2A88"/>
    <w:multiLevelType w:val="multilevel"/>
    <w:tmpl w:val="CEE6F16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4B2A4F8D"/>
    <w:multiLevelType w:val="multilevel"/>
    <w:tmpl w:val="226CCC9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C2F7AA5"/>
    <w:multiLevelType w:val="multilevel"/>
    <w:tmpl w:val="D18219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D5A48C5"/>
    <w:multiLevelType w:val="hybridMultilevel"/>
    <w:tmpl w:val="C92C59B0"/>
    <w:lvl w:ilvl="0" w:tplc="47BE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CA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02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0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2C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0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4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E4E53FC"/>
    <w:multiLevelType w:val="multilevel"/>
    <w:tmpl w:val="59B00A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0C5643B"/>
    <w:multiLevelType w:val="hybridMultilevel"/>
    <w:tmpl w:val="2F82E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E88"/>
    <w:multiLevelType w:val="multilevel"/>
    <w:tmpl w:val="DB36610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45914D0"/>
    <w:multiLevelType w:val="hybridMultilevel"/>
    <w:tmpl w:val="46CC926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4C783D"/>
    <w:multiLevelType w:val="hybridMultilevel"/>
    <w:tmpl w:val="3F74A502"/>
    <w:lvl w:ilvl="0" w:tplc="38F6A16C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B4D93"/>
    <w:multiLevelType w:val="multilevel"/>
    <w:tmpl w:val="9EC8CDF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5E1A442A"/>
    <w:multiLevelType w:val="multilevel"/>
    <w:tmpl w:val="5D9EF4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FA167BE"/>
    <w:multiLevelType w:val="multilevel"/>
    <w:tmpl w:val="828EE49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62202E9D"/>
    <w:multiLevelType w:val="multilevel"/>
    <w:tmpl w:val="FB5C9F0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92F7D43"/>
    <w:multiLevelType w:val="hybridMultilevel"/>
    <w:tmpl w:val="12D4A194"/>
    <w:lvl w:ilvl="0" w:tplc="CC207722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54CD5"/>
    <w:multiLevelType w:val="multilevel"/>
    <w:tmpl w:val="B28AD89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F705998"/>
    <w:multiLevelType w:val="hybridMultilevel"/>
    <w:tmpl w:val="4BE892F8"/>
    <w:lvl w:ilvl="0" w:tplc="C930DE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8316B"/>
    <w:multiLevelType w:val="multilevel"/>
    <w:tmpl w:val="1C4A98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4C4545E"/>
    <w:multiLevelType w:val="multilevel"/>
    <w:tmpl w:val="D5C2FEBE"/>
    <w:lvl w:ilvl="0">
      <w:numFmt w:val="bullet"/>
      <w:lvlText w:val="-"/>
      <w:lvlJc w:val="left"/>
      <w:pPr>
        <w:ind w:left="1005" w:hanging="70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43">
    <w:nsid w:val="74CA293C"/>
    <w:multiLevelType w:val="multilevel"/>
    <w:tmpl w:val="458C6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AC239C7"/>
    <w:multiLevelType w:val="multilevel"/>
    <w:tmpl w:val="9E3291B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FBC307E"/>
    <w:multiLevelType w:val="hybridMultilevel"/>
    <w:tmpl w:val="0ACA2212"/>
    <w:lvl w:ilvl="0" w:tplc="C5085F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8"/>
  </w:num>
  <w:num w:numId="6">
    <w:abstractNumId w:val="35"/>
  </w:num>
  <w:num w:numId="7">
    <w:abstractNumId w:val="21"/>
  </w:num>
  <w:num w:numId="8">
    <w:abstractNumId w:val="20"/>
  </w:num>
  <w:num w:numId="9">
    <w:abstractNumId w:val="7"/>
  </w:num>
  <w:num w:numId="10">
    <w:abstractNumId w:val="2"/>
  </w:num>
  <w:num w:numId="11">
    <w:abstractNumId w:val="14"/>
  </w:num>
  <w:num w:numId="12">
    <w:abstractNumId w:val="29"/>
  </w:num>
  <w:num w:numId="13">
    <w:abstractNumId w:val="23"/>
  </w:num>
  <w:num w:numId="14">
    <w:abstractNumId w:val="22"/>
  </w:num>
  <w:num w:numId="15">
    <w:abstractNumId w:val="1"/>
  </w:num>
  <w:num w:numId="16">
    <w:abstractNumId w:val="6"/>
  </w:num>
  <w:num w:numId="17">
    <w:abstractNumId w:val="24"/>
  </w:num>
  <w:num w:numId="18">
    <w:abstractNumId w:val="11"/>
  </w:num>
  <w:num w:numId="19">
    <w:abstractNumId w:val="16"/>
  </w:num>
  <w:num w:numId="20">
    <w:abstractNumId w:val="13"/>
  </w:num>
  <w:num w:numId="21">
    <w:abstractNumId w:val="26"/>
  </w:num>
  <w:num w:numId="22">
    <w:abstractNumId w:val="31"/>
  </w:num>
  <w:num w:numId="23">
    <w:abstractNumId w:val="41"/>
  </w:num>
  <w:num w:numId="24">
    <w:abstractNumId w:val="34"/>
  </w:num>
  <w:num w:numId="25">
    <w:abstractNumId w:val="27"/>
  </w:num>
  <w:num w:numId="26">
    <w:abstractNumId w:val="36"/>
  </w:num>
  <w:num w:numId="27">
    <w:abstractNumId w:val="44"/>
  </w:num>
  <w:num w:numId="28">
    <w:abstractNumId w:val="25"/>
  </w:num>
  <w:num w:numId="29">
    <w:abstractNumId w:val="43"/>
  </w:num>
  <w:num w:numId="30">
    <w:abstractNumId w:val="19"/>
  </w:num>
  <w:num w:numId="31">
    <w:abstractNumId w:val="0"/>
  </w:num>
  <w:num w:numId="32">
    <w:abstractNumId w:val="42"/>
  </w:num>
  <w:num w:numId="33">
    <w:abstractNumId w:val="10"/>
  </w:num>
  <w:num w:numId="34">
    <w:abstractNumId w:val="39"/>
  </w:num>
  <w:num w:numId="35">
    <w:abstractNumId w:val="37"/>
  </w:num>
  <w:num w:numId="36">
    <w:abstractNumId w:val="5"/>
  </w:num>
  <w:num w:numId="37">
    <w:abstractNumId w:val="28"/>
  </w:num>
  <w:num w:numId="38">
    <w:abstractNumId w:val="4"/>
  </w:num>
  <w:num w:numId="39">
    <w:abstractNumId w:val="9"/>
  </w:num>
  <w:num w:numId="40">
    <w:abstractNumId w:val="30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8"/>
  </w:num>
  <w:num w:numId="44">
    <w:abstractNumId w:val="45"/>
  </w:num>
  <w:num w:numId="45">
    <w:abstractNumId w:val="32"/>
  </w:num>
  <w:num w:numId="46">
    <w:abstractNumId w:val="17"/>
  </w:num>
  <w:num w:numId="47">
    <w:abstractNumId w:val="33"/>
  </w:num>
  <w:num w:numId="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A"/>
    <w:rsid w:val="000041B7"/>
    <w:rsid w:val="0005448D"/>
    <w:rsid w:val="00065078"/>
    <w:rsid w:val="00086C6C"/>
    <w:rsid w:val="000922C7"/>
    <w:rsid w:val="000D6F79"/>
    <w:rsid w:val="001262AB"/>
    <w:rsid w:val="00213A80"/>
    <w:rsid w:val="00245E62"/>
    <w:rsid w:val="00254370"/>
    <w:rsid w:val="00296BBB"/>
    <w:rsid w:val="002C43F0"/>
    <w:rsid w:val="003338AD"/>
    <w:rsid w:val="003608F8"/>
    <w:rsid w:val="0036195D"/>
    <w:rsid w:val="00382122"/>
    <w:rsid w:val="004F25F3"/>
    <w:rsid w:val="00505B3C"/>
    <w:rsid w:val="00540ECA"/>
    <w:rsid w:val="0065104F"/>
    <w:rsid w:val="00723FDE"/>
    <w:rsid w:val="00731067"/>
    <w:rsid w:val="008122DA"/>
    <w:rsid w:val="008153A5"/>
    <w:rsid w:val="00825EE1"/>
    <w:rsid w:val="00836EC7"/>
    <w:rsid w:val="00892FC1"/>
    <w:rsid w:val="008F0C1D"/>
    <w:rsid w:val="009216E6"/>
    <w:rsid w:val="00A505EB"/>
    <w:rsid w:val="00A61447"/>
    <w:rsid w:val="00A62CB8"/>
    <w:rsid w:val="00AA65E2"/>
    <w:rsid w:val="00BD728F"/>
    <w:rsid w:val="00CD5BED"/>
    <w:rsid w:val="00D03621"/>
    <w:rsid w:val="00F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DA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A62CB8"/>
    <w:pPr>
      <w:keepNext/>
      <w:spacing w:line="360" w:lineRule="auto"/>
      <w:jc w:val="center"/>
      <w:outlineLvl w:val="0"/>
    </w:pPr>
    <w:rPr>
      <w:sz w:val="24"/>
      <w:szCs w:val="24"/>
      <w:lang w:val="bg-BG"/>
    </w:rPr>
  </w:style>
  <w:style w:type="paragraph" w:styleId="2">
    <w:name w:val="heading 2"/>
    <w:basedOn w:val="a"/>
    <w:next w:val="a"/>
    <w:link w:val="20"/>
    <w:qFormat/>
    <w:rsid w:val="008122DA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paragraph" w:styleId="3">
    <w:name w:val="heading 3"/>
    <w:basedOn w:val="a"/>
    <w:next w:val="a"/>
    <w:link w:val="30"/>
    <w:qFormat/>
    <w:rsid w:val="00A62CB8"/>
    <w:pPr>
      <w:keepNext/>
      <w:ind w:firstLine="360"/>
      <w:outlineLvl w:val="2"/>
    </w:pPr>
    <w:rPr>
      <w:b/>
      <w:bCs/>
      <w:sz w:val="22"/>
      <w:szCs w:val="22"/>
      <w:lang w:val="bg-BG"/>
    </w:rPr>
  </w:style>
  <w:style w:type="paragraph" w:styleId="4">
    <w:name w:val="heading 4"/>
    <w:basedOn w:val="a"/>
    <w:next w:val="a"/>
    <w:link w:val="40"/>
    <w:qFormat/>
    <w:rsid w:val="00A62CB8"/>
    <w:pPr>
      <w:keepNext/>
      <w:jc w:val="center"/>
      <w:outlineLvl w:val="3"/>
    </w:pPr>
    <w:rPr>
      <w:rFonts w:ascii="Arial" w:hAnsi="Arial" w:cs="Arial"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A62CB8"/>
    <w:pPr>
      <w:keepNext/>
      <w:outlineLvl w:val="4"/>
    </w:pPr>
    <w:rPr>
      <w:rFonts w:ascii="Arial" w:hAnsi="Arial" w:cs="Arial"/>
      <w:sz w:val="24"/>
      <w:szCs w:val="24"/>
      <w:lang w:val="bg-BG"/>
    </w:rPr>
  </w:style>
  <w:style w:type="paragraph" w:styleId="6">
    <w:name w:val="heading 6"/>
    <w:basedOn w:val="a"/>
    <w:next w:val="a"/>
    <w:link w:val="60"/>
    <w:qFormat/>
    <w:rsid w:val="00A62CB8"/>
    <w:pPr>
      <w:keepNext/>
      <w:spacing w:line="360" w:lineRule="auto"/>
      <w:outlineLvl w:val="5"/>
    </w:pPr>
    <w:rPr>
      <w:b/>
      <w:bCs/>
      <w:sz w:val="24"/>
      <w:szCs w:val="24"/>
      <w:lang w:val="bg-BG"/>
    </w:rPr>
  </w:style>
  <w:style w:type="paragraph" w:styleId="7">
    <w:name w:val="heading 7"/>
    <w:basedOn w:val="a"/>
    <w:next w:val="a"/>
    <w:link w:val="70"/>
    <w:qFormat/>
    <w:rsid w:val="00A62CB8"/>
    <w:pPr>
      <w:keepNext/>
      <w:spacing w:line="360" w:lineRule="auto"/>
      <w:jc w:val="both"/>
      <w:outlineLvl w:val="6"/>
    </w:pPr>
    <w:rPr>
      <w:b/>
      <w:b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A62CB8"/>
    <w:pPr>
      <w:keepNext/>
      <w:jc w:val="center"/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0"/>
    <w:qFormat/>
    <w:rsid w:val="00A62CB8"/>
    <w:pPr>
      <w:keepNext/>
      <w:spacing w:line="360" w:lineRule="auto"/>
      <w:jc w:val="center"/>
      <w:outlineLvl w:val="8"/>
    </w:pPr>
    <w:rPr>
      <w:b/>
      <w:bCs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8122DA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A62CB8"/>
    <w:rPr>
      <w:rFonts w:ascii="Times New Roman" w:eastAsia="Times New Roman" w:hAnsi="Times New Roman" w:cs="Times New Roman"/>
      <w:b/>
      <w:bCs/>
      <w:w w:val="100"/>
      <w:sz w:val="22"/>
      <w:lang w:eastAsia="bg-BG"/>
    </w:rPr>
  </w:style>
  <w:style w:type="character" w:customStyle="1" w:styleId="40">
    <w:name w:val="Заглавие 4 Знак"/>
    <w:basedOn w:val="a0"/>
    <w:link w:val="4"/>
    <w:rsid w:val="00A62CB8"/>
    <w:rPr>
      <w:rFonts w:ascii="Arial" w:eastAsia="Times New Roman" w:hAnsi="Arial" w:cs="Arial"/>
      <w:w w:val="1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rsid w:val="00A62CB8"/>
    <w:rPr>
      <w:rFonts w:ascii="Arial" w:eastAsia="Times New Roman" w:hAnsi="Arial" w:cs="Arial"/>
      <w:w w:val="100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rsid w:val="00A62CB8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rsid w:val="00A62CB8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A62CB8"/>
    <w:rPr>
      <w:rFonts w:ascii="Times New Roman" w:eastAsia="Times New Roman" w:hAnsi="Times New Roman" w:cs="Times New Roman"/>
      <w:b/>
      <w:bCs/>
      <w:w w:val="100"/>
      <w:sz w:val="22"/>
      <w:u w:val="single"/>
      <w:lang w:val="en-AU" w:eastAsia="bg-BG"/>
    </w:rPr>
  </w:style>
  <w:style w:type="character" w:customStyle="1" w:styleId="90">
    <w:name w:val="Заглавие 9 Знак"/>
    <w:basedOn w:val="a0"/>
    <w:link w:val="9"/>
    <w:rsid w:val="00A62CB8"/>
    <w:rPr>
      <w:rFonts w:ascii="Times New Roman" w:eastAsia="Times New Roman" w:hAnsi="Times New Roman" w:cs="Times New Roman"/>
      <w:b/>
      <w:bCs/>
      <w:w w:val="100"/>
      <w:sz w:val="22"/>
      <w:lang w:eastAsia="bg-BG"/>
    </w:rPr>
  </w:style>
  <w:style w:type="paragraph" w:styleId="a3">
    <w:name w:val="Title"/>
    <w:basedOn w:val="a"/>
    <w:link w:val="a4"/>
    <w:qFormat/>
    <w:rsid w:val="00A62CB8"/>
    <w:pPr>
      <w:jc w:val="center"/>
    </w:pPr>
    <w:rPr>
      <w:sz w:val="24"/>
      <w:szCs w:val="24"/>
      <w:lang w:val="bg-BG"/>
    </w:rPr>
  </w:style>
  <w:style w:type="character" w:customStyle="1" w:styleId="a4">
    <w:name w:val="Заглавие Знак"/>
    <w:basedOn w:val="a0"/>
    <w:link w:val="a3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5">
    <w:name w:val="Body Text"/>
    <w:basedOn w:val="a"/>
    <w:link w:val="a6"/>
    <w:rsid w:val="00A62CB8"/>
    <w:pPr>
      <w:spacing w:line="360" w:lineRule="auto"/>
    </w:pPr>
    <w:rPr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7">
    <w:name w:val="Body Text Indent"/>
    <w:basedOn w:val="a"/>
    <w:link w:val="a8"/>
    <w:rsid w:val="00A62CB8"/>
    <w:rPr>
      <w:rFonts w:ascii="Hebar" w:hAnsi="Hebar" w:cs="Hebar"/>
      <w:b/>
      <w:bCs/>
      <w:sz w:val="24"/>
      <w:szCs w:val="24"/>
      <w:lang w:val="bg-BG"/>
    </w:rPr>
  </w:style>
  <w:style w:type="character" w:customStyle="1" w:styleId="a8">
    <w:name w:val="Основен текст с отстъп Знак"/>
    <w:basedOn w:val="a0"/>
    <w:link w:val="a7"/>
    <w:rsid w:val="00A62CB8"/>
    <w:rPr>
      <w:rFonts w:ascii="Hebar" w:eastAsia="Times New Roman" w:hAnsi="Hebar" w:cs="Hebar"/>
      <w:b/>
      <w:bCs/>
      <w:w w:val="100"/>
      <w:sz w:val="24"/>
      <w:szCs w:val="24"/>
      <w:lang w:eastAsia="bg-BG"/>
    </w:rPr>
  </w:style>
  <w:style w:type="paragraph" w:styleId="a9">
    <w:name w:val="footer"/>
    <w:basedOn w:val="a"/>
    <w:link w:val="aa"/>
    <w:rsid w:val="00A62CB8"/>
    <w:pPr>
      <w:tabs>
        <w:tab w:val="center" w:pos="4153"/>
        <w:tab w:val="right" w:pos="8306"/>
      </w:tabs>
    </w:pPr>
  </w:style>
  <w:style w:type="character" w:customStyle="1" w:styleId="aa">
    <w:name w:val="Долен колонтитул Знак"/>
    <w:basedOn w:val="a0"/>
    <w:link w:val="a9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1">
    <w:name w:val="Body Text Indent 2"/>
    <w:basedOn w:val="a"/>
    <w:link w:val="22"/>
    <w:rsid w:val="00A62CB8"/>
    <w:pPr>
      <w:ind w:firstLine="1134"/>
    </w:pPr>
    <w:rPr>
      <w:sz w:val="24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A62CB8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31">
    <w:name w:val="Body Text Indent 3"/>
    <w:basedOn w:val="a"/>
    <w:link w:val="32"/>
    <w:rsid w:val="00A62CB8"/>
    <w:pPr>
      <w:spacing w:line="360" w:lineRule="auto"/>
      <w:ind w:firstLine="1134"/>
      <w:jc w:val="both"/>
    </w:pPr>
    <w:rPr>
      <w:sz w:val="24"/>
      <w:szCs w:val="24"/>
      <w:lang w:val="bg-BG"/>
    </w:rPr>
  </w:style>
  <w:style w:type="character" w:customStyle="1" w:styleId="32">
    <w:name w:val="Основен текст с отстъп 3 Знак"/>
    <w:basedOn w:val="a0"/>
    <w:link w:val="31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b">
    <w:name w:val="header"/>
    <w:basedOn w:val="a"/>
    <w:link w:val="ac"/>
    <w:rsid w:val="00A62CB8"/>
    <w:pPr>
      <w:tabs>
        <w:tab w:val="center" w:pos="4153"/>
        <w:tab w:val="right" w:pos="8306"/>
      </w:tabs>
    </w:pPr>
  </w:style>
  <w:style w:type="character" w:customStyle="1" w:styleId="ac">
    <w:name w:val="Горен колонтитул Знак"/>
    <w:basedOn w:val="a0"/>
    <w:link w:val="ab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33">
    <w:name w:val="Body Text 3"/>
    <w:basedOn w:val="a"/>
    <w:link w:val="34"/>
    <w:rsid w:val="00A62CB8"/>
    <w:rPr>
      <w:lang w:val="bg-BG" w:eastAsia="en-US"/>
    </w:rPr>
  </w:style>
  <w:style w:type="character" w:customStyle="1" w:styleId="34">
    <w:name w:val="Основен текст 3 Знак"/>
    <w:basedOn w:val="a0"/>
    <w:link w:val="33"/>
    <w:rsid w:val="00A62CB8"/>
    <w:rPr>
      <w:rFonts w:ascii="Times New Roman" w:eastAsia="Times New Roman" w:hAnsi="Times New Roman" w:cs="Times New Roman"/>
      <w:w w:val="100"/>
      <w:sz w:val="20"/>
      <w:szCs w:val="20"/>
    </w:rPr>
  </w:style>
  <w:style w:type="paragraph" w:styleId="ad">
    <w:name w:val="Subtitle"/>
    <w:basedOn w:val="a"/>
    <w:link w:val="ae"/>
    <w:qFormat/>
    <w:rsid w:val="00A62CB8"/>
    <w:pPr>
      <w:spacing w:line="480" w:lineRule="auto"/>
      <w:jc w:val="center"/>
    </w:pPr>
    <w:rPr>
      <w:b/>
      <w:bCs/>
      <w:smallCaps/>
      <w:sz w:val="34"/>
      <w:szCs w:val="34"/>
      <w:lang w:val="bg-BG"/>
    </w:rPr>
  </w:style>
  <w:style w:type="character" w:customStyle="1" w:styleId="ae">
    <w:name w:val="Подзаглавие Знак"/>
    <w:basedOn w:val="a0"/>
    <w:link w:val="ad"/>
    <w:rsid w:val="00A62CB8"/>
    <w:rPr>
      <w:rFonts w:ascii="Times New Roman" w:eastAsia="Times New Roman" w:hAnsi="Times New Roman" w:cs="Times New Roman"/>
      <w:b/>
      <w:bCs/>
      <w:smallCaps/>
      <w:w w:val="100"/>
      <w:sz w:val="34"/>
      <w:szCs w:val="34"/>
      <w:lang w:eastAsia="bg-BG"/>
    </w:rPr>
  </w:style>
  <w:style w:type="paragraph" w:styleId="af">
    <w:name w:val="caption"/>
    <w:basedOn w:val="a"/>
    <w:next w:val="a"/>
    <w:qFormat/>
    <w:rsid w:val="00A62CB8"/>
    <w:pPr>
      <w:spacing w:line="360" w:lineRule="auto"/>
      <w:jc w:val="center"/>
    </w:pPr>
    <w:rPr>
      <w:b/>
      <w:bCs/>
      <w:sz w:val="22"/>
      <w:szCs w:val="22"/>
    </w:rPr>
  </w:style>
  <w:style w:type="character" w:styleId="af0">
    <w:name w:val="page number"/>
    <w:basedOn w:val="a0"/>
    <w:rsid w:val="00A62CB8"/>
  </w:style>
  <w:style w:type="character" w:styleId="af1">
    <w:name w:val="Hyperlink"/>
    <w:uiPriority w:val="99"/>
    <w:rsid w:val="00A62CB8"/>
    <w:rPr>
      <w:color w:val="auto"/>
      <w:u w:val="single"/>
    </w:rPr>
  </w:style>
  <w:style w:type="paragraph" w:customStyle="1" w:styleId="FR1">
    <w:name w:val="FR1"/>
    <w:rsid w:val="00A62CB8"/>
    <w:pPr>
      <w:widowControl w:val="0"/>
      <w:autoSpaceDE w:val="0"/>
      <w:autoSpaceDN w:val="0"/>
      <w:adjustRightInd w:val="0"/>
      <w:spacing w:before="440" w:line="240" w:lineRule="auto"/>
      <w:jc w:val="center"/>
    </w:pPr>
    <w:rPr>
      <w:rFonts w:ascii="Times New Roman" w:eastAsia="Times New Roman" w:hAnsi="Times New Roman" w:cs="Times New Roman"/>
      <w:b/>
      <w:bCs/>
      <w:i/>
      <w:iCs/>
      <w:w w:val="100"/>
      <w:sz w:val="24"/>
      <w:szCs w:val="24"/>
    </w:rPr>
  </w:style>
  <w:style w:type="paragraph" w:customStyle="1" w:styleId="BodyText21">
    <w:name w:val="Body Text 21"/>
    <w:basedOn w:val="a"/>
    <w:rsid w:val="00A62CB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bg-BG" w:eastAsia="ja-JP"/>
    </w:rPr>
  </w:style>
  <w:style w:type="paragraph" w:customStyle="1" w:styleId="BodyText22">
    <w:name w:val="Body Text 22"/>
    <w:basedOn w:val="a"/>
    <w:rsid w:val="00A62CB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 w:cs="Arial"/>
      <w:sz w:val="24"/>
      <w:szCs w:val="24"/>
      <w:lang w:val="bg-BG" w:eastAsia="ja-JP"/>
    </w:rPr>
  </w:style>
  <w:style w:type="paragraph" w:customStyle="1" w:styleId="p">
    <w:name w:val="p"/>
    <w:basedOn w:val="a"/>
    <w:rsid w:val="00A62CB8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23">
    <w:name w:val="Body Text 2"/>
    <w:basedOn w:val="a"/>
    <w:link w:val="24"/>
    <w:rsid w:val="00A62CB8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f2">
    <w:name w:val="Normal (Web)"/>
    <w:basedOn w:val="a"/>
    <w:uiPriority w:val="99"/>
    <w:rsid w:val="00A62CB8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f3">
    <w:name w:val="footnote text"/>
    <w:basedOn w:val="a"/>
    <w:link w:val="af4"/>
    <w:unhideWhenUsed/>
    <w:rsid w:val="00A62CB8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af4">
    <w:name w:val="Текст под линия Знак"/>
    <w:basedOn w:val="a0"/>
    <w:link w:val="af3"/>
    <w:rsid w:val="00A62CB8"/>
    <w:rPr>
      <w:rFonts w:ascii="Calibri" w:hAnsi="Calibri" w:cs="Times New Roman"/>
      <w:w w:val="100"/>
      <w:sz w:val="20"/>
      <w:szCs w:val="20"/>
      <w:lang w:val="en-US"/>
    </w:rPr>
  </w:style>
  <w:style w:type="character" w:styleId="af5">
    <w:name w:val="footnote reference"/>
    <w:unhideWhenUsed/>
    <w:rsid w:val="00A62CB8"/>
    <w:rPr>
      <w:vertAlign w:val="superscript"/>
    </w:rPr>
  </w:style>
  <w:style w:type="paragraph" w:styleId="af6">
    <w:name w:val="endnote text"/>
    <w:basedOn w:val="a"/>
    <w:link w:val="af7"/>
    <w:unhideWhenUsed/>
    <w:rsid w:val="00A62CB8"/>
  </w:style>
  <w:style w:type="character" w:customStyle="1" w:styleId="af7">
    <w:name w:val="Текст на бележка в края Знак"/>
    <w:basedOn w:val="a0"/>
    <w:link w:val="af6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character" w:styleId="af8">
    <w:name w:val="endnote reference"/>
    <w:unhideWhenUsed/>
    <w:rsid w:val="00A62CB8"/>
    <w:rPr>
      <w:vertAlign w:val="superscript"/>
    </w:rPr>
  </w:style>
  <w:style w:type="paragraph" w:styleId="af9">
    <w:name w:val="No Spacing"/>
    <w:qFormat/>
    <w:rsid w:val="00A62CB8"/>
    <w:pPr>
      <w:spacing w:line="240" w:lineRule="auto"/>
    </w:pPr>
    <w:rPr>
      <w:rFonts w:ascii="Times New Roman" w:eastAsia="Times New Roman" w:hAnsi="Times New Roman" w:cs="Times New Roman"/>
      <w:w w:val="100"/>
      <w:sz w:val="24"/>
      <w:szCs w:val="20"/>
      <w:lang w:val="en-AU" w:eastAsia="bg-BG"/>
    </w:rPr>
  </w:style>
  <w:style w:type="character" w:styleId="afa">
    <w:name w:val="Emphasis"/>
    <w:qFormat/>
    <w:rsid w:val="00A62CB8"/>
    <w:rPr>
      <w:i/>
      <w:iCs/>
    </w:rPr>
  </w:style>
  <w:style w:type="paragraph" w:styleId="afb">
    <w:name w:val="Balloon Text"/>
    <w:basedOn w:val="a"/>
    <w:link w:val="afc"/>
    <w:unhideWhenUsed/>
    <w:rsid w:val="00A62CB8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rsid w:val="00A62CB8"/>
    <w:rPr>
      <w:rFonts w:ascii="Tahoma" w:eastAsia="Times New Roman" w:hAnsi="Tahoma" w:cs="Tahoma"/>
      <w:w w:val="100"/>
      <w:sz w:val="16"/>
      <w:szCs w:val="16"/>
      <w:lang w:val="en-AU" w:eastAsia="bg-BG"/>
    </w:rPr>
  </w:style>
  <w:style w:type="paragraph" w:styleId="afd">
    <w:name w:val="List Paragraph"/>
    <w:basedOn w:val="a"/>
    <w:qFormat/>
    <w:rsid w:val="00A62CB8"/>
    <w:pPr>
      <w:ind w:left="720"/>
      <w:contextualSpacing/>
    </w:pPr>
  </w:style>
  <w:style w:type="paragraph" w:customStyle="1" w:styleId="Default">
    <w:name w:val="Default"/>
    <w:rsid w:val="00A62CB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w w:val="100"/>
      <w:sz w:val="24"/>
      <w:szCs w:val="24"/>
      <w:lang w:eastAsia="bg-BG"/>
    </w:rPr>
  </w:style>
  <w:style w:type="paragraph" w:styleId="afe">
    <w:name w:val="Document Map"/>
    <w:basedOn w:val="a"/>
    <w:link w:val="aff"/>
    <w:rsid w:val="00A62CB8"/>
    <w:pPr>
      <w:shd w:val="clear" w:color="auto" w:fill="000080"/>
    </w:pPr>
    <w:rPr>
      <w:rFonts w:ascii="Tahoma" w:hAnsi="Tahoma" w:cs="Tahoma"/>
    </w:rPr>
  </w:style>
  <w:style w:type="character" w:customStyle="1" w:styleId="aff">
    <w:name w:val="План на документа Знак"/>
    <w:basedOn w:val="a0"/>
    <w:link w:val="afe"/>
    <w:rsid w:val="00A62CB8"/>
    <w:rPr>
      <w:rFonts w:ascii="Tahoma" w:eastAsia="Times New Roman" w:hAnsi="Tahoma" w:cs="Tahoma"/>
      <w:w w:val="100"/>
      <w:sz w:val="20"/>
      <w:szCs w:val="20"/>
      <w:shd w:val="clear" w:color="auto" w:fill="000080"/>
      <w:lang w:val="en-AU" w:eastAsia="bg-BG"/>
    </w:rPr>
  </w:style>
  <w:style w:type="character" w:styleId="aff0">
    <w:name w:val="FollowedHyperlink"/>
    <w:rsid w:val="00A62CB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A62CB8"/>
    <w:pPr>
      <w:tabs>
        <w:tab w:val="right" w:leader="dot" w:pos="9629"/>
      </w:tabs>
      <w:spacing w:after="100" w:line="276" w:lineRule="auto"/>
      <w:ind w:left="709"/>
    </w:pPr>
    <w:rPr>
      <w:rFonts w:eastAsiaTheme="minorEastAsia"/>
      <w:b/>
      <w:i/>
      <w:noProof/>
      <w:sz w:val="22"/>
      <w:szCs w:val="22"/>
      <w:lang w:val="bg-BG"/>
    </w:rPr>
  </w:style>
  <w:style w:type="paragraph" w:styleId="11">
    <w:name w:val="toc 1"/>
    <w:basedOn w:val="a"/>
    <w:next w:val="a"/>
    <w:autoRedefine/>
    <w:uiPriority w:val="39"/>
    <w:unhideWhenUsed/>
    <w:qFormat/>
    <w:rsid w:val="00A62CB8"/>
    <w:pPr>
      <w:tabs>
        <w:tab w:val="right" w:leader="dot" w:pos="9629"/>
      </w:tabs>
      <w:spacing w:after="100" w:line="276" w:lineRule="auto"/>
    </w:pPr>
    <w:rPr>
      <w:rFonts w:eastAsiaTheme="minorEastAsia"/>
      <w:noProof/>
      <w:sz w:val="22"/>
      <w:szCs w:val="22"/>
      <w:lang w:val="bg-BG"/>
    </w:rPr>
  </w:style>
  <w:style w:type="character" w:customStyle="1" w:styleId="longtext">
    <w:name w:val="long_text"/>
    <w:basedOn w:val="a0"/>
    <w:uiPriority w:val="99"/>
    <w:rsid w:val="00A6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DA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A62CB8"/>
    <w:pPr>
      <w:keepNext/>
      <w:spacing w:line="360" w:lineRule="auto"/>
      <w:jc w:val="center"/>
      <w:outlineLvl w:val="0"/>
    </w:pPr>
    <w:rPr>
      <w:sz w:val="24"/>
      <w:szCs w:val="24"/>
      <w:lang w:val="bg-BG"/>
    </w:rPr>
  </w:style>
  <w:style w:type="paragraph" w:styleId="2">
    <w:name w:val="heading 2"/>
    <w:basedOn w:val="a"/>
    <w:next w:val="a"/>
    <w:link w:val="20"/>
    <w:qFormat/>
    <w:rsid w:val="008122DA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paragraph" w:styleId="3">
    <w:name w:val="heading 3"/>
    <w:basedOn w:val="a"/>
    <w:next w:val="a"/>
    <w:link w:val="30"/>
    <w:qFormat/>
    <w:rsid w:val="00A62CB8"/>
    <w:pPr>
      <w:keepNext/>
      <w:ind w:firstLine="360"/>
      <w:outlineLvl w:val="2"/>
    </w:pPr>
    <w:rPr>
      <w:b/>
      <w:bCs/>
      <w:sz w:val="22"/>
      <w:szCs w:val="22"/>
      <w:lang w:val="bg-BG"/>
    </w:rPr>
  </w:style>
  <w:style w:type="paragraph" w:styleId="4">
    <w:name w:val="heading 4"/>
    <w:basedOn w:val="a"/>
    <w:next w:val="a"/>
    <w:link w:val="40"/>
    <w:qFormat/>
    <w:rsid w:val="00A62CB8"/>
    <w:pPr>
      <w:keepNext/>
      <w:jc w:val="center"/>
      <w:outlineLvl w:val="3"/>
    </w:pPr>
    <w:rPr>
      <w:rFonts w:ascii="Arial" w:hAnsi="Arial" w:cs="Arial"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A62CB8"/>
    <w:pPr>
      <w:keepNext/>
      <w:outlineLvl w:val="4"/>
    </w:pPr>
    <w:rPr>
      <w:rFonts w:ascii="Arial" w:hAnsi="Arial" w:cs="Arial"/>
      <w:sz w:val="24"/>
      <w:szCs w:val="24"/>
      <w:lang w:val="bg-BG"/>
    </w:rPr>
  </w:style>
  <w:style w:type="paragraph" w:styleId="6">
    <w:name w:val="heading 6"/>
    <w:basedOn w:val="a"/>
    <w:next w:val="a"/>
    <w:link w:val="60"/>
    <w:qFormat/>
    <w:rsid w:val="00A62CB8"/>
    <w:pPr>
      <w:keepNext/>
      <w:spacing w:line="360" w:lineRule="auto"/>
      <w:outlineLvl w:val="5"/>
    </w:pPr>
    <w:rPr>
      <w:b/>
      <w:bCs/>
      <w:sz w:val="24"/>
      <w:szCs w:val="24"/>
      <w:lang w:val="bg-BG"/>
    </w:rPr>
  </w:style>
  <w:style w:type="paragraph" w:styleId="7">
    <w:name w:val="heading 7"/>
    <w:basedOn w:val="a"/>
    <w:next w:val="a"/>
    <w:link w:val="70"/>
    <w:qFormat/>
    <w:rsid w:val="00A62CB8"/>
    <w:pPr>
      <w:keepNext/>
      <w:spacing w:line="360" w:lineRule="auto"/>
      <w:jc w:val="both"/>
      <w:outlineLvl w:val="6"/>
    </w:pPr>
    <w:rPr>
      <w:b/>
      <w:b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A62CB8"/>
    <w:pPr>
      <w:keepNext/>
      <w:jc w:val="center"/>
      <w:outlineLvl w:val="7"/>
    </w:pPr>
    <w:rPr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0"/>
    <w:qFormat/>
    <w:rsid w:val="00A62CB8"/>
    <w:pPr>
      <w:keepNext/>
      <w:spacing w:line="360" w:lineRule="auto"/>
      <w:jc w:val="center"/>
      <w:outlineLvl w:val="8"/>
    </w:pPr>
    <w:rPr>
      <w:b/>
      <w:bCs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rsid w:val="008122DA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A62CB8"/>
    <w:rPr>
      <w:rFonts w:ascii="Times New Roman" w:eastAsia="Times New Roman" w:hAnsi="Times New Roman" w:cs="Times New Roman"/>
      <w:b/>
      <w:bCs/>
      <w:w w:val="100"/>
      <w:sz w:val="22"/>
      <w:lang w:eastAsia="bg-BG"/>
    </w:rPr>
  </w:style>
  <w:style w:type="character" w:customStyle="1" w:styleId="40">
    <w:name w:val="Заглавие 4 Знак"/>
    <w:basedOn w:val="a0"/>
    <w:link w:val="4"/>
    <w:rsid w:val="00A62CB8"/>
    <w:rPr>
      <w:rFonts w:ascii="Arial" w:eastAsia="Times New Roman" w:hAnsi="Arial" w:cs="Arial"/>
      <w:w w:val="1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rsid w:val="00A62CB8"/>
    <w:rPr>
      <w:rFonts w:ascii="Arial" w:eastAsia="Times New Roman" w:hAnsi="Arial" w:cs="Arial"/>
      <w:w w:val="100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rsid w:val="00A62CB8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rsid w:val="00A62CB8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rsid w:val="00A62CB8"/>
    <w:rPr>
      <w:rFonts w:ascii="Times New Roman" w:eastAsia="Times New Roman" w:hAnsi="Times New Roman" w:cs="Times New Roman"/>
      <w:b/>
      <w:bCs/>
      <w:w w:val="100"/>
      <w:sz w:val="22"/>
      <w:u w:val="single"/>
      <w:lang w:val="en-AU" w:eastAsia="bg-BG"/>
    </w:rPr>
  </w:style>
  <w:style w:type="character" w:customStyle="1" w:styleId="90">
    <w:name w:val="Заглавие 9 Знак"/>
    <w:basedOn w:val="a0"/>
    <w:link w:val="9"/>
    <w:rsid w:val="00A62CB8"/>
    <w:rPr>
      <w:rFonts w:ascii="Times New Roman" w:eastAsia="Times New Roman" w:hAnsi="Times New Roman" w:cs="Times New Roman"/>
      <w:b/>
      <w:bCs/>
      <w:w w:val="100"/>
      <w:sz w:val="22"/>
      <w:lang w:eastAsia="bg-BG"/>
    </w:rPr>
  </w:style>
  <w:style w:type="paragraph" w:styleId="a3">
    <w:name w:val="Title"/>
    <w:basedOn w:val="a"/>
    <w:link w:val="a4"/>
    <w:qFormat/>
    <w:rsid w:val="00A62CB8"/>
    <w:pPr>
      <w:jc w:val="center"/>
    </w:pPr>
    <w:rPr>
      <w:sz w:val="24"/>
      <w:szCs w:val="24"/>
      <w:lang w:val="bg-BG"/>
    </w:rPr>
  </w:style>
  <w:style w:type="character" w:customStyle="1" w:styleId="a4">
    <w:name w:val="Заглавие Знак"/>
    <w:basedOn w:val="a0"/>
    <w:link w:val="a3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5">
    <w:name w:val="Body Text"/>
    <w:basedOn w:val="a"/>
    <w:link w:val="a6"/>
    <w:rsid w:val="00A62CB8"/>
    <w:pPr>
      <w:spacing w:line="360" w:lineRule="auto"/>
    </w:pPr>
    <w:rPr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7">
    <w:name w:val="Body Text Indent"/>
    <w:basedOn w:val="a"/>
    <w:link w:val="a8"/>
    <w:rsid w:val="00A62CB8"/>
    <w:rPr>
      <w:rFonts w:ascii="Hebar" w:hAnsi="Hebar" w:cs="Hebar"/>
      <w:b/>
      <w:bCs/>
      <w:sz w:val="24"/>
      <w:szCs w:val="24"/>
      <w:lang w:val="bg-BG"/>
    </w:rPr>
  </w:style>
  <w:style w:type="character" w:customStyle="1" w:styleId="a8">
    <w:name w:val="Основен текст с отстъп Знак"/>
    <w:basedOn w:val="a0"/>
    <w:link w:val="a7"/>
    <w:rsid w:val="00A62CB8"/>
    <w:rPr>
      <w:rFonts w:ascii="Hebar" w:eastAsia="Times New Roman" w:hAnsi="Hebar" w:cs="Hebar"/>
      <w:b/>
      <w:bCs/>
      <w:w w:val="100"/>
      <w:sz w:val="24"/>
      <w:szCs w:val="24"/>
      <w:lang w:eastAsia="bg-BG"/>
    </w:rPr>
  </w:style>
  <w:style w:type="paragraph" w:styleId="a9">
    <w:name w:val="footer"/>
    <w:basedOn w:val="a"/>
    <w:link w:val="aa"/>
    <w:rsid w:val="00A62CB8"/>
    <w:pPr>
      <w:tabs>
        <w:tab w:val="center" w:pos="4153"/>
        <w:tab w:val="right" w:pos="8306"/>
      </w:tabs>
    </w:pPr>
  </w:style>
  <w:style w:type="character" w:customStyle="1" w:styleId="aa">
    <w:name w:val="Долен колонтитул Знак"/>
    <w:basedOn w:val="a0"/>
    <w:link w:val="a9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1">
    <w:name w:val="Body Text Indent 2"/>
    <w:basedOn w:val="a"/>
    <w:link w:val="22"/>
    <w:rsid w:val="00A62CB8"/>
    <w:pPr>
      <w:ind w:firstLine="1134"/>
    </w:pPr>
    <w:rPr>
      <w:sz w:val="24"/>
      <w:szCs w:val="24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A62CB8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31">
    <w:name w:val="Body Text Indent 3"/>
    <w:basedOn w:val="a"/>
    <w:link w:val="32"/>
    <w:rsid w:val="00A62CB8"/>
    <w:pPr>
      <w:spacing w:line="360" w:lineRule="auto"/>
      <w:ind w:firstLine="1134"/>
      <w:jc w:val="both"/>
    </w:pPr>
    <w:rPr>
      <w:sz w:val="24"/>
      <w:szCs w:val="24"/>
      <w:lang w:val="bg-BG"/>
    </w:rPr>
  </w:style>
  <w:style w:type="character" w:customStyle="1" w:styleId="32">
    <w:name w:val="Основен текст с отстъп 3 Знак"/>
    <w:basedOn w:val="a0"/>
    <w:link w:val="31"/>
    <w:rsid w:val="00A62CB8"/>
    <w:rPr>
      <w:rFonts w:ascii="Times New Roman" w:eastAsia="Times New Roman" w:hAnsi="Times New Roman" w:cs="Times New Roman"/>
      <w:w w:val="100"/>
      <w:sz w:val="24"/>
      <w:szCs w:val="24"/>
      <w:lang w:eastAsia="bg-BG"/>
    </w:rPr>
  </w:style>
  <w:style w:type="paragraph" w:styleId="ab">
    <w:name w:val="header"/>
    <w:basedOn w:val="a"/>
    <w:link w:val="ac"/>
    <w:rsid w:val="00A62CB8"/>
    <w:pPr>
      <w:tabs>
        <w:tab w:val="center" w:pos="4153"/>
        <w:tab w:val="right" w:pos="8306"/>
      </w:tabs>
    </w:pPr>
  </w:style>
  <w:style w:type="character" w:customStyle="1" w:styleId="ac">
    <w:name w:val="Горен колонтитул Знак"/>
    <w:basedOn w:val="a0"/>
    <w:link w:val="ab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33">
    <w:name w:val="Body Text 3"/>
    <w:basedOn w:val="a"/>
    <w:link w:val="34"/>
    <w:rsid w:val="00A62CB8"/>
    <w:rPr>
      <w:lang w:val="bg-BG" w:eastAsia="en-US"/>
    </w:rPr>
  </w:style>
  <w:style w:type="character" w:customStyle="1" w:styleId="34">
    <w:name w:val="Основен текст 3 Знак"/>
    <w:basedOn w:val="a0"/>
    <w:link w:val="33"/>
    <w:rsid w:val="00A62CB8"/>
    <w:rPr>
      <w:rFonts w:ascii="Times New Roman" w:eastAsia="Times New Roman" w:hAnsi="Times New Roman" w:cs="Times New Roman"/>
      <w:w w:val="100"/>
      <w:sz w:val="20"/>
      <w:szCs w:val="20"/>
    </w:rPr>
  </w:style>
  <w:style w:type="paragraph" w:styleId="ad">
    <w:name w:val="Subtitle"/>
    <w:basedOn w:val="a"/>
    <w:link w:val="ae"/>
    <w:qFormat/>
    <w:rsid w:val="00A62CB8"/>
    <w:pPr>
      <w:spacing w:line="480" w:lineRule="auto"/>
      <w:jc w:val="center"/>
    </w:pPr>
    <w:rPr>
      <w:b/>
      <w:bCs/>
      <w:smallCaps/>
      <w:sz w:val="34"/>
      <w:szCs w:val="34"/>
      <w:lang w:val="bg-BG"/>
    </w:rPr>
  </w:style>
  <w:style w:type="character" w:customStyle="1" w:styleId="ae">
    <w:name w:val="Подзаглавие Знак"/>
    <w:basedOn w:val="a0"/>
    <w:link w:val="ad"/>
    <w:rsid w:val="00A62CB8"/>
    <w:rPr>
      <w:rFonts w:ascii="Times New Roman" w:eastAsia="Times New Roman" w:hAnsi="Times New Roman" w:cs="Times New Roman"/>
      <w:b/>
      <w:bCs/>
      <w:smallCaps/>
      <w:w w:val="100"/>
      <w:sz w:val="34"/>
      <w:szCs w:val="34"/>
      <w:lang w:eastAsia="bg-BG"/>
    </w:rPr>
  </w:style>
  <w:style w:type="paragraph" w:styleId="af">
    <w:name w:val="caption"/>
    <w:basedOn w:val="a"/>
    <w:next w:val="a"/>
    <w:qFormat/>
    <w:rsid w:val="00A62CB8"/>
    <w:pPr>
      <w:spacing w:line="360" w:lineRule="auto"/>
      <w:jc w:val="center"/>
    </w:pPr>
    <w:rPr>
      <w:b/>
      <w:bCs/>
      <w:sz w:val="22"/>
      <w:szCs w:val="22"/>
    </w:rPr>
  </w:style>
  <w:style w:type="character" w:styleId="af0">
    <w:name w:val="page number"/>
    <w:basedOn w:val="a0"/>
    <w:rsid w:val="00A62CB8"/>
  </w:style>
  <w:style w:type="character" w:styleId="af1">
    <w:name w:val="Hyperlink"/>
    <w:uiPriority w:val="99"/>
    <w:rsid w:val="00A62CB8"/>
    <w:rPr>
      <w:color w:val="auto"/>
      <w:u w:val="single"/>
    </w:rPr>
  </w:style>
  <w:style w:type="paragraph" w:customStyle="1" w:styleId="FR1">
    <w:name w:val="FR1"/>
    <w:rsid w:val="00A62CB8"/>
    <w:pPr>
      <w:widowControl w:val="0"/>
      <w:autoSpaceDE w:val="0"/>
      <w:autoSpaceDN w:val="0"/>
      <w:adjustRightInd w:val="0"/>
      <w:spacing w:before="440" w:line="240" w:lineRule="auto"/>
      <w:jc w:val="center"/>
    </w:pPr>
    <w:rPr>
      <w:rFonts w:ascii="Times New Roman" w:eastAsia="Times New Roman" w:hAnsi="Times New Roman" w:cs="Times New Roman"/>
      <w:b/>
      <w:bCs/>
      <w:i/>
      <w:iCs/>
      <w:w w:val="100"/>
      <w:sz w:val="24"/>
      <w:szCs w:val="24"/>
    </w:rPr>
  </w:style>
  <w:style w:type="paragraph" w:customStyle="1" w:styleId="BodyText21">
    <w:name w:val="Body Text 21"/>
    <w:basedOn w:val="a"/>
    <w:rsid w:val="00A62CB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bg-BG" w:eastAsia="ja-JP"/>
    </w:rPr>
  </w:style>
  <w:style w:type="paragraph" w:customStyle="1" w:styleId="BodyText22">
    <w:name w:val="Body Text 22"/>
    <w:basedOn w:val="a"/>
    <w:rsid w:val="00A62CB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 w:cs="Arial"/>
      <w:sz w:val="24"/>
      <w:szCs w:val="24"/>
      <w:lang w:val="bg-BG" w:eastAsia="ja-JP"/>
    </w:rPr>
  </w:style>
  <w:style w:type="paragraph" w:customStyle="1" w:styleId="p">
    <w:name w:val="p"/>
    <w:basedOn w:val="a"/>
    <w:rsid w:val="00A62CB8"/>
    <w:pP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styleId="23">
    <w:name w:val="Body Text 2"/>
    <w:basedOn w:val="a"/>
    <w:link w:val="24"/>
    <w:rsid w:val="00A62CB8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f2">
    <w:name w:val="Normal (Web)"/>
    <w:basedOn w:val="a"/>
    <w:uiPriority w:val="99"/>
    <w:rsid w:val="00A62CB8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f3">
    <w:name w:val="footnote text"/>
    <w:basedOn w:val="a"/>
    <w:link w:val="af4"/>
    <w:unhideWhenUsed/>
    <w:rsid w:val="00A62CB8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af4">
    <w:name w:val="Текст под линия Знак"/>
    <w:basedOn w:val="a0"/>
    <w:link w:val="af3"/>
    <w:rsid w:val="00A62CB8"/>
    <w:rPr>
      <w:rFonts w:ascii="Calibri" w:hAnsi="Calibri" w:cs="Times New Roman"/>
      <w:w w:val="100"/>
      <w:sz w:val="20"/>
      <w:szCs w:val="20"/>
      <w:lang w:val="en-US"/>
    </w:rPr>
  </w:style>
  <w:style w:type="character" w:styleId="af5">
    <w:name w:val="footnote reference"/>
    <w:unhideWhenUsed/>
    <w:rsid w:val="00A62CB8"/>
    <w:rPr>
      <w:vertAlign w:val="superscript"/>
    </w:rPr>
  </w:style>
  <w:style w:type="paragraph" w:styleId="af6">
    <w:name w:val="endnote text"/>
    <w:basedOn w:val="a"/>
    <w:link w:val="af7"/>
    <w:unhideWhenUsed/>
    <w:rsid w:val="00A62CB8"/>
  </w:style>
  <w:style w:type="character" w:customStyle="1" w:styleId="af7">
    <w:name w:val="Текст на бележка в края Знак"/>
    <w:basedOn w:val="a0"/>
    <w:link w:val="af6"/>
    <w:rsid w:val="00A62CB8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character" w:styleId="af8">
    <w:name w:val="endnote reference"/>
    <w:unhideWhenUsed/>
    <w:rsid w:val="00A62CB8"/>
    <w:rPr>
      <w:vertAlign w:val="superscript"/>
    </w:rPr>
  </w:style>
  <w:style w:type="paragraph" w:styleId="af9">
    <w:name w:val="No Spacing"/>
    <w:qFormat/>
    <w:rsid w:val="00A62CB8"/>
    <w:pPr>
      <w:spacing w:line="240" w:lineRule="auto"/>
    </w:pPr>
    <w:rPr>
      <w:rFonts w:ascii="Times New Roman" w:eastAsia="Times New Roman" w:hAnsi="Times New Roman" w:cs="Times New Roman"/>
      <w:w w:val="100"/>
      <w:sz w:val="24"/>
      <w:szCs w:val="20"/>
      <w:lang w:val="en-AU" w:eastAsia="bg-BG"/>
    </w:rPr>
  </w:style>
  <w:style w:type="character" w:styleId="afa">
    <w:name w:val="Emphasis"/>
    <w:qFormat/>
    <w:rsid w:val="00A62CB8"/>
    <w:rPr>
      <w:i/>
      <w:iCs/>
    </w:rPr>
  </w:style>
  <w:style w:type="paragraph" w:styleId="afb">
    <w:name w:val="Balloon Text"/>
    <w:basedOn w:val="a"/>
    <w:link w:val="afc"/>
    <w:unhideWhenUsed/>
    <w:rsid w:val="00A62CB8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rsid w:val="00A62CB8"/>
    <w:rPr>
      <w:rFonts w:ascii="Tahoma" w:eastAsia="Times New Roman" w:hAnsi="Tahoma" w:cs="Tahoma"/>
      <w:w w:val="100"/>
      <w:sz w:val="16"/>
      <w:szCs w:val="16"/>
      <w:lang w:val="en-AU" w:eastAsia="bg-BG"/>
    </w:rPr>
  </w:style>
  <w:style w:type="paragraph" w:styleId="afd">
    <w:name w:val="List Paragraph"/>
    <w:basedOn w:val="a"/>
    <w:qFormat/>
    <w:rsid w:val="00A62CB8"/>
    <w:pPr>
      <w:ind w:left="720"/>
      <w:contextualSpacing/>
    </w:pPr>
  </w:style>
  <w:style w:type="paragraph" w:customStyle="1" w:styleId="Default">
    <w:name w:val="Default"/>
    <w:rsid w:val="00A62CB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w w:val="100"/>
      <w:sz w:val="24"/>
      <w:szCs w:val="24"/>
      <w:lang w:eastAsia="bg-BG"/>
    </w:rPr>
  </w:style>
  <w:style w:type="paragraph" w:styleId="afe">
    <w:name w:val="Document Map"/>
    <w:basedOn w:val="a"/>
    <w:link w:val="aff"/>
    <w:rsid w:val="00A62CB8"/>
    <w:pPr>
      <w:shd w:val="clear" w:color="auto" w:fill="000080"/>
    </w:pPr>
    <w:rPr>
      <w:rFonts w:ascii="Tahoma" w:hAnsi="Tahoma" w:cs="Tahoma"/>
    </w:rPr>
  </w:style>
  <w:style w:type="character" w:customStyle="1" w:styleId="aff">
    <w:name w:val="План на документа Знак"/>
    <w:basedOn w:val="a0"/>
    <w:link w:val="afe"/>
    <w:rsid w:val="00A62CB8"/>
    <w:rPr>
      <w:rFonts w:ascii="Tahoma" w:eastAsia="Times New Roman" w:hAnsi="Tahoma" w:cs="Tahoma"/>
      <w:w w:val="100"/>
      <w:sz w:val="20"/>
      <w:szCs w:val="20"/>
      <w:shd w:val="clear" w:color="auto" w:fill="000080"/>
      <w:lang w:val="en-AU" w:eastAsia="bg-BG"/>
    </w:rPr>
  </w:style>
  <w:style w:type="character" w:styleId="aff0">
    <w:name w:val="FollowedHyperlink"/>
    <w:rsid w:val="00A62CB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unhideWhenUsed/>
    <w:qFormat/>
    <w:rsid w:val="00A62CB8"/>
    <w:pPr>
      <w:tabs>
        <w:tab w:val="right" w:leader="dot" w:pos="9629"/>
      </w:tabs>
      <w:spacing w:after="100" w:line="276" w:lineRule="auto"/>
      <w:ind w:left="709"/>
    </w:pPr>
    <w:rPr>
      <w:rFonts w:eastAsiaTheme="minorEastAsia"/>
      <w:b/>
      <w:i/>
      <w:noProof/>
      <w:sz w:val="22"/>
      <w:szCs w:val="22"/>
      <w:lang w:val="bg-BG"/>
    </w:rPr>
  </w:style>
  <w:style w:type="paragraph" w:styleId="11">
    <w:name w:val="toc 1"/>
    <w:basedOn w:val="a"/>
    <w:next w:val="a"/>
    <w:autoRedefine/>
    <w:uiPriority w:val="39"/>
    <w:unhideWhenUsed/>
    <w:qFormat/>
    <w:rsid w:val="00A62CB8"/>
    <w:pPr>
      <w:tabs>
        <w:tab w:val="right" w:leader="dot" w:pos="9629"/>
      </w:tabs>
      <w:spacing w:after="100" w:line="276" w:lineRule="auto"/>
    </w:pPr>
    <w:rPr>
      <w:rFonts w:eastAsiaTheme="minorEastAsia"/>
      <w:noProof/>
      <w:sz w:val="22"/>
      <w:szCs w:val="22"/>
      <w:lang w:val="bg-BG"/>
    </w:rPr>
  </w:style>
  <w:style w:type="character" w:customStyle="1" w:styleId="longtext">
    <w:name w:val="long_text"/>
    <w:basedOn w:val="a0"/>
    <w:uiPriority w:val="99"/>
    <w:rsid w:val="00A6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Потребител на Windows</cp:lastModifiedBy>
  <cp:revision>5</cp:revision>
  <cp:lastPrinted>2018-07-16T07:15:00Z</cp:lastPrinted>
  <dcterms:created xsi:type="dcterms:W3CDTF">2018-07-25T08:33:00Z</dcterms:created>
  <dcterms:modified xsi:type="dcterms:W3CDTF">2018-09-04T10:47:00Z</dcterms:modified>
</cp:coreProperties>
</file>